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60291" w14:textId="5A2E7B29" w:rsidR="00984094" w:rsidRPr="00514E64" w:rsidRDefault="001B325F" w:rsidP="00DC0B1E">
      <w:p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NOMBRE DEL </w:t>
      </w:r>
      <w:r w:rsidR="00984094" w:rsidRPr="00514E64">
        <w:rPr>
          <w:rFonts w:ascii="Arial" w:hAnsi="Arial" w:cs="Arial"/>
          <w:i/>
          <w:color w:val="A6A6A6" w:themeColor="background1" w:themeShade="A6"/>
          <w:sz w:val="22"/>
          <w:szCs w:val="22"/>
        </w:rPr>
        <w:t>ORDENADOR DEL GASTO</w:t>
      </w:r>
      <w:r w:rsidR="00984094" w:rsidRPr="00514E64">
        <w:rPr>
          <w:rFonts w:ascii="Arial" w:hAnsi="Arial" w:cs="Arial"/>
          <w:sz w:val="22"/>
          <w:szCs w:val="22"/>
        </w:rPr>
        <w:t>, identificado (a) con la cédula de ci</w:t>
      </w:r>
      <w:r w:rsidRPr="00514E64">
        <w:rPr>
          <w:rFonts w:ascii="Arial" w:hAnsi="Arial" w:cs="Arial"/>
          <w:sz w:val="22"/>
          <w:szCs w:val="22"/>
        </w:rPr>
        <w:t>udadanía No. ____________, en</w:t>
      </w:r>
      <w:r w:rsidR="00984094" w:rsidRPr="00514E64">
        <w:rPr>
          <w:rFonts w:ascii="Arial" w:hAnsi="Arial" w:cs="Arial"/>
          <w:sz w:val="22"/>
          <w:szCs w:val="22"/>
        </w:rPr>
        <w:t xml:space="preserve"> calidad de </w:t>
      </w:r>
      <w:r w:rsidR="00227D76" w:rsidRPr="00514E64">
        <w:rPr>
          <w:rFonts w:ascii="Arial" w:hAnsi="Arial" w:cs="Arial"/>
          <w:sz w:val="22"/>
          <w:szCs w:val="22"/>
        </w:rPr>
        <w:t xml:space="preserve">_______________________ </w:t>
      </w:r>
      <w:r w:rsidR="00984094" w:rsidRPr="00514E64">
        <w:rPr>
          <w:rFonts w:ascii="Arial" w:hAnsi="Arial" w:cs="Arial"/>
          <w:i/>
          <w:color w:val="A6A6A6" w:themeColor="background1" w:themeShade="A6"/>
          <w:sz w:val="22"/>
          <w:szCs w:val="22"/>
        </w:rPr>
        <w:t>(Indicar el cargo)</w:t>
      </w:r>
      <w:r w:rsidR="00984094" w:rsidRPr="00514E64">
        <w:rPr>
          <w:rFonts w:ascii="Arial" w:hAnsi="Arial" w:cs="Arial"/>
          <w:sz w:val="22"/>
          <w:szCs w:val="22"/>
        </w:rPr>
        <w:t>, nombrado mediante la Resolución _______ de 20</w:t>
      </w:r>
      <w:r w:rsidR="00227D76" w:rsidRPr="00514E64">
        <w:rPr>
          <w:rFonts w:ascii="Arial" w:hAnsi="Arial" w:cs="Arial"/>
          <w:sz w:val="22"/>
          <w:szCs w:val="22"/>
        </w:rPr>
        <w:t>__</w:t>
      </w:r>
      <w:r w:rsidR="00984094" w:rsidRPr="00514E64">
        <w:rPr>
          <w:rFonts w:ascii="Arial" w:hAnsi="Arial" w:cs="Arial"/>
          <w:sz w:val="22"/>
          <w:szCs w:val="22"/>
        </w:rPr>
        <w:t xml:space="preserve"> y acta de posesión No. </w:t>
      </w:r>
      <w:r w:rsidR="00227D76" w:rsidRPr="00514E64">
        <w:rPr>
          <w:rFonts w:ascii="Arial" w:hAnsi="Arial" w:cs="Arial"/>
          <w:sz w:val="22"/>
          <w:szCs w:val="22"/>
        </w:rPr>
        <w:t>___</w:t>
      </w:r>
      <w:r w:rsidR="00984094" w:rsidRPr="00514E64">
        <w:rPr>
          <w:rFonts w:ascii="Arial" w:hAnsi="Arial" w:cs="Arial"/>
          <w:sz w:val="22"/>
          <w:szCs w:val="22"/>
        </w:rPr>
        <w:t xml:space="preserve"> de 20</w:t>
      </w:r>
      <w:r w:rsidR="00227D76" w:rsidRPr="00514E64">
        <w:rPr>
          <w:rFonts w:ascii="Arial" w:hAnsi="Arial" w:cs="Arial"/>
          <w:sz w:val="22"/>
          <w:szCs w:val="22"/>
        </w:rPr>
        <w:t>__</w:t>
      </w:r>
      <w:r w:rsidR="00984094" w:rsidRPr="00514E64">
        <w:rPr>
          <w:rFonts w:ascii="Arial" w:hAnsi="Arial" w:cs="Arial"/>
          <w:sz w:val="22"/>
          <w:szCs w:val="22"/>
        </w:rPr>
        <w:t xml:space="preserve"> y en ejercicio de la delegación de que trata la Resolución </w:t>
      </w:r>
      <w:r w:rsidR="00227D76" w:rsidRPr="00514E64">
        <w:rPr>
          <w:rFonts w:ascii="Arial" w:hAnsi="Arial" w:cs="Arial"/>
          <w:sz w:val="22"/>
          <w:szCs w:val="22"/>
        </w:rPr>
        <w:t xml:space="preserve">______ </w:t>
      </w:r>
      <w:r w:rsidR="00984094" w:rsidRPr="00514E64">
        <w:rPr>
          <w:rFonts w:ascii="Arial" w:hAnsi="Arial" w:cs="Arial"/>
          <w:sz w:val="22"/>
          <w:szCs w:val="22"/>
        </w:rPr>
        <w:t>de 20</w:t>
      </w:r>
      <w:r w:rsidR="00227D76" w:rsidRPr="00514E64">
        <w:rPr>
          <w:rFonts w:ascii="Arial" w:hAnsi="Arial" w:cs="Arial"/>
          <w:sz w:val="22"/>
          <w:szCs w:val="22"/>
        </w:rPr>
        <w:t>__</w:t>
      </w:r>
      <w:r w:rsidR="00984094" w:rsidRPr="00514E64">
        <w:rPr>
          <w:rFonts w:ascii="Arial" w:hAnsi="Arial" w:cs="Arial"/>
          <w:sz w:val="22"/>
          <w:szCs w:val="22"/>
        </w:rPr>
        <w:t xml:space="preserve"> </w:t>
      </w:r>
      <w:r w:rsidR="00984094" w:rsidRPr="00514E64">
        <w:rPr>
          <w:rFonts w:ascii="Arial" w:hAnsi="Arial" w:cs="Arial"/>
          <w:i/>
          <w:color w:val="A6A6A6" w:themeColor="background1" w:themeShade="A6"/>
          <w:sz w:val="22"/>
          <w:szCs w:val="22"/>
        </w:rPr>
        <w:t>(enunciar el acto administrativo de delegación)</w:t>
      </w:r>
      <w:r w:rsidR="00984094" w:rsidRPr="00514E64">
        <w:rPr>
          <w:rFonts w:ascii="Arial" w:hAnsi="Arial" w:cs="Arial"/>
          <w:sz w:val="22"/>
          <w:szCs w:val="22"/>
        </w:rPr>
        <w:t>, obra en nombre del</w:t>
      </w:r>
      <w:r w:rsidR="00984094" w:rsidRPr="00514E64">
        <w:rPr>
          <w:rFonts w:ascii="Arial" w:hAnsi="Arial" w:cs="Arial"/>
          <w:b/>
          <w:sz w:val="22"/>
          <w:szCs w:val="22"/>
        </w:rPr>
        <w:t xml:space="preserve"> MINISTERIO DE VIVIENDA, CIUDAD Y TERRITORIO </w:t>
      </w:r>
      <w:r w:rsidR="00227D76" w:rsidRPr="00514E64">
        <w:rPr>
          <w:rFonts w:ascii="Arial" w:hAnsi="Arial" w:cs="Arial"/>
          <w:b/>
          <w:sz w:val="22"/>
          <w:szCs w:val="22"/>
        </w:rPr>
        <w:t xml:space="preserve">o FONDO NACIONAL DE VIVIENDA </w:t>
      </w:r>
      <w:r w:rsidR="004D43E6" w:rsidRPr="00514E64">
        <w:rPr>
          <w:rFonts w:ascii="Arial" w:hAnsi="Arial" w:cs="Arial"/>
          <w:b/>
          <w:sz w:val="22"/>
          <w:szCs w:val="22"/>
        </w:rPr>
        <w:t xml:space="preserve">– FONVIVIENDA </w:t>
      </w:r>
      <w:r w:rsidR="00984094" w:rsidRPr="00514E64">
        <w:rPr>
          <w:rFonts w:ascii="Arial" w:hAnsi="Arial" w:cs="Arial"/>
          <w:sz w:val="22"/>
          <w:szCs w:val="22"/>
        </w:rPr>
        <w:t xml:space="preserve">entidad </w:t>
      </w:r>
      <w:r w:rsidR="00064B7D" w:rsidRPr="00514E64">
        <w:rPr>
          <w:rFonts w:ascii="Arial" w:hAnsi="Arial" w:cs="Arial"/>
          <w:sz w:val="22"/>
          <w:szCs w:val="22"/>
        </w:rPr>
        <w:t xml:space="preserve">contratante </w:t>
      </w:r>
      <w:r w:rsidR="00984094" w:rsidRPr="00514E64">
        <w:rPr>
          <w:rFonts w:ascii="Arial" w:hAnsi="Arial" w:cs="Arial"/>
          <w:sz w:val="22"/>
          <w:szCs w:val="22"/>
        </w:rPr>
        <w:t>con NIT</w:t>
      </w:r>
      <w:r w:rsidR="00693181" w:rsidRPr="00514E64">
        <w:rPr>
          <w:rFonts w:ascii="Arial" w:hAnsi="Arial" w:cs="Arial"/>
          <w:sz w:val="22"/>
          <w:szCs w:val="22"/>
        </w:rPr>
        <w:t>.</w:t>
      </w:r>
      <w:r w:rsidR="00984094" w:rsidRPr="00514E64">
        <w:rPr>
          <w:rFonts w:ascii="Arial" w:hAnsi="Arial" w:cs="Arial"/>
          <w:sz w:val="22"/>
          <w:szCs w:val="22"/>
        </w:rPr>
        <w:t xml:space="preserve"> </w:t>
      </w:r>
      <w:r w:rsidR="004D43E6" w:rsidRPr="00514E64">
        <w:rPr>
          <w:rFonts w:ascii="Arial" w:hAnsi="Arial" w:cs="Arial"/>
          <w:sz w:val="22"/>
          <w:szCs w:val="22"/>
        </w:rPr>
        <w:t>_____________</w:t>
      </w:r>
      <w:r w:rsidR="00984094" w:rsidRPr="00514E64">
        <w:rPr>
          <w:rFonts w:ascii="Arial" w:hAnsi="Arial" w:cs="Arial"/>
          <w:sz w:val="22"/>
          <w:szCs w:val="22"/>
        </w:rPr>
        <w:t>,</w:t>
      </w:r>
      <w:r w:rsidR="00984094" w:rsidRPr="00514E64">
        <w:rPr>
          <w:rFonts w:ascii="Arial" w:hAnsi="Arial" w:cs="Arial"/>
          <w:b/>
          <w:sz w:val="22"/>
          <w:szCs w:val="22"/>
        </w:rPr>
        <w:t xml:space="preserve"> </w:t>
      </w:r>
      <w:r w:rsidR="00984094" w:rsidRPr="00514E64">
        <w:rPr>
          <w:rFonts w:ascii="Arial" w:hAnsi="Arial" w:cs="Arial"/>
          <w:sz w:val="22"/>
          <w:szCs w:val="22"/>
        </w:rPr>
        <w:t xml:space="preserve">en adelante el </w:t>
      </w:r>
      <w:r w:rsidR="00984094" w:rsidRPr="00514E64">
        <w:rPr>
          <w:rFonts w:ascii="Arial" w:hAnsi="Arial" w:cs="Arial"/>
          <w:b/>
          <w:sz w:val="22"/>
          <w:szCs w:val="22"/>
        </w:rPr>
        <w:t>MINISTERIO</w:t>
      </w:r>
      <w:r w:rsidR="00984094" w:rsidRPr="00514E64">
        <w:rPr>
          <w:rFonts w:ascii="Arial" w:hAnsi="Arial" w:cs="Arial"/>
          <w:sz w:val="22"/>
          <w:szCs w:val="22"/>
        </w:rPr>
        <w:t xml:space="preserve"> </w:t>
      </w:r>
      <w:r w:rsidR="004D43E6" w:rsidRPr="00514E64">
        <w:rPr>
          <w:rFonts w:ascii="Arial" w:hAnsi="Arial" w:cs="Arial"/>
          <w:b/>
          <w:sz w:val="22"/>
          <w:szCs w:val="22"/>
        </w:rPr>
        <w:t>O FONVIVIENDA</w:t>
      </w:r>
      <w:r w:rsidR="004D43E6" w:rsidRPr="00514E64">
        <w:rPr>
          <w:rFonts w:ascii="Arial" w:hAnsi="Arial" w:cs="Arial"/>
          <w:sz w:val="22"/>
          <w:szCs w:val="22"/>
        </w:rPr>
        <w:t xml:space="preserve"> </w:t>
      </w:r>
      <w:r w:rsidR="00984094" w:rsidRPr="00514E64">
        <w:rPr>
          <w:rFonts w:ascii="Arial" w:hAnsi="Arial" w:cs="Arial"/>
          <w:sz w:val="22"/>
          <w:szCs w:val="22"/>
        </w:rPr>
        <w:t xml:space="preserve">y, </w:t>
      </w:r>
      <w:r w:rsidR="00984094" w:rsidRPr="00514E64">
        <w:rPr>
          <w:rFonts w:ascii="Arial" w:hAnsi="Arial" w:cs="Arial"/>
          <w:b/>
          <w:sz w:val="22"/>
          <w:szCs w:val="22"/>
        </w:rPr>
        <w:t>______________________</w:t>
      </w:r>
      <w:r w:rsidR="00984094" w:rsidRPr="00514E64">
        <w:rPr>
          <w:rFonts w:ascii="Arial" w:hAnsi="Arial" w:cs="Arial"/>
          <w:sz w:val="22"/>
          <w:szCs w:val="22"/>
        </w:rPr>
        <w:t xml:space="preserve"> identificado (a) con cédula de ciudadanía No.___________, quien obra en nombre propio, en adelante </w:t>
      </w:r>
      <w:r w:rsidR="00984094" w:rsidRPr="00514E64">
        <w:rPr>
          <w:rFonts w:ascii="Arial" w:hAnsi="Arial" w:cs="Arial"/>
          <w:b/>
          <w:sz w:val="22"/>
          <w:szCs w:val="22"/>
        </w:rPr>
        <w:t>EL (LA) CONTRATISTA</w:t>
      </w:r>
      <w:r w:rsidR="004D43E6" w:rsidRPr="00514E64">
        <w:rPr>
          <w:rFonts w:ascii="Arial" w:hAnsi="Arial" w:cs="Arial"/>
          <w:b/>
          <w:sz w:val="22"/>
          <w:szCs w:val="22"/>
        </w:rPr>
        <w:t xml:space="preserve"> </w:t>
      </w:r>
      <w:r w:rsidR="00DC629A" w:rsidRPr="00514E64">
        <w:rPr>
          <w:rFonts w:ascii="Arial" w:hAnsi="Arial" w:cs="Arial"/>
          <w:i/>
          <w:color w:val="A6A6A6" w:themeColor="background1" w:themeShade="A6"/>
          <w:sz w:val="22"/>
          <w:szCs w:val="22"/>
        </w:rPr>
        <w:t>(en caso de persona jurídica o entidad pública ajustar indicando la información correspondiente)</w:t>
      </w:r>
      <w:r w:rsidR="00984094" w:rsidRPr="00514E64">
        <w:rPr>
          <w:rFonts w:ascii="Arial" w:hAnsi="Arial" w:cs="Arial"/>
          <w:b/>
          <w:sz w:val="22"/>
          <w:szCs w:val="22"/>
        </w:rPr>
        <w:t xml:space="preserve"> </w:t>
      </w:r>
      <w:r w:rsidR="00984094" w:rsidRPr="00514E64">
        <w:rPr>
          <w:rFonts w:ascii="Arial" w:hAnsi="Arial" w:cs="Arial"/>
          <w:sz w:val="22"/>
          <w:szCs w:val="22"/>
        </w:rPr>
        <w:t xml:space="preserve">hemos convenido al tenor de lo establecido </w:t>
      </w:r>
      <w:r w:rsidR="00DC0B1E" w:rsidRPr="00514E64">
        <w:rPr>
          <w:rFonts w:ascii="Arial" w:hAnsi="Arial" w:cs="Arial"/>
          <w:sz w:val="22"/>
          <w:szCs w:val="22"/>
        </w:rPr>
        <w:t xml:space="preserve">el artículo 60 de la Ley 80 de 1993, modificado por el artículo 217 de Decreto 0019 de 2012, el artículo 11 de la Ley 1150 de 2007 y </w:t>
      </w:r>
      <w:r w:rsidR="00523073" w:rsidRPr="00514E64">
        <w:rPr>
          <w:rFonts w:ascii="Arial" w:hAnsi="Arial" w:cs="Arial"/>
          <w:sz w:val="22"/>
          <w:szCs w:val="22"/>
        </w:rPr>
        <w:t>el Manual de Contratación de la entidad</w:t>
      </w:r>
      <w:r w:rsidR="00DC0B1E" w:rsidRPr="00514E64">
        <w:rPr>
          <w:rFonts w:ascii="Arial" w:hAnsi="Arial" w:cs="Arial"/>
          <w:sz w:val="22"/>
          <w:szCs w:val="22"/>
        </w:rPr>
        <w:t xml:space="preserve">, </w:t>
      </w:r>
      <w:r w:rsidR="00984094" w:rsidRPr="00514E64">
        <w:rPr>
          <w:rFonts w:ascii="Arial" w:hAnsi="Arial" w:cs="Arial"/>
          <w:sz w:val="22"/>
          <w:szCs w:val="22"/>
        </w:rPr>
        <w:t xml:space="preserve">suscribir el acta de liquidación del </w:t>
      </w:r>
      <w:r w:rsidR="00DC0B1E" w:rsidRPr="00514E64">
        <w:rPr>
          <w:rFonts w:ascii="Arial" w:hAnsi="Arial" w:cs="Arial"/>
          <w:b/>
          <w:sz w:val="22"/>
          <w:szCs w:val="22"/>
        </w:rPr>
        <w:t xml:space="preserve">CONTRATO </w:t>
      </w:r>
      <w:r w:rsidR="006D201A">
        <w:rPr>
          <w:rFonts w:ascii="Arial" w:hAnsi="Arial" w:cs="Arial"/>
          <w:b/>
          <w:spacing w:val="-3"/>
          <w:sz w:val="22"/>
          <w:szCs w:val="22"/>
        </w:rPr>
        <w:t>O CONVENIO</w:t>
      </w:r>
      <w:r w:rsidR="006D201A" w:rsidRPr="00514E64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</w:t>
      </w:r>
      <w:r w:rsidR="00984094" w:rsidRPr="00514E64">
        <w:rPr>
          <w:rFonts w:ascii="Arial" w:hAnsi="Arial" w:cs="Arial"/>
          <w:i/>
          <w:color w:val="A6A6A6" w:themeColor="background1" w:themeShade="A6"/>
          <w:sz w:val="22"/>
          <w:szCs w:val="22"/>
        </w:rPr>
        <w:t>(individualizar</w:t>
      </w:r>
      <w:r w:rsidR="00DC0B1E" w:rsidRPr="00514E64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indicando su denominación completa</w:t>
      </w:r>
      <w:r w:rsidR="00984094" w:rsidRPr="00514E64">
        <w:rPr>
          <w:rFonts w:ascii="Arial" w:hAnsi="Arial" w:cs="Arial"/>
          <w:i/>
          <w:color w:val="A6A6A6" w:themeColor="background1" w:themeShade="A6"/>
          <w:sz w:val="22"/>
          <w:szCs w:val="22"/>
        </w:rPr>
        <w:t>)</w:t>
      </w:r>
      <w:r w:rsidR="00984094" w:rsidRPr="00514E64">
        <w:rPr>
          <w:rFonts w:ascii="Arial" w:hAnsi="Arial" w:cs="Arial"/>
          <w:b/>
          <w:color w:val="A6A6A6" w:themeColor="background1" w:themeShade="A6"/>
          <w:sz w:val="22"/>
          <w:szCs w:val="22"/>
        </w:rPr>
        <w:t xml:space="preserve"> </w:t>
      </w:r>
      <w:r w:rsidR="00984094" w:rsidRPr="00514E64">
        <w:rPr>
          <w:rFonts w:ascii="Arial" w:hAnsi="Arial" w:cs="Arial"/>
          <w:b/>
          <w:sz w:val="22"/>
          <w:szCs w:val="22"/>
        </w:rPr>
        <w:t>No. ______ de _______</w:t>
      </w:r>
      <w:r w:rsidR="00984094" w:rsidRPr="00514E64">
        <w:rPr>
          <w:rFonts w:ascii="Arial" w:hAnsi="Arial" w:cs="Arial"/>
          <w:sz w:val="22"/>
          <w:szCs w:val="22"/>
        </w:rPr>
        <w:t xml:space="preserve">, </w:t>
      </w:r>
      <w:r w:rsidR="00DC0B1E" w:rsidRPr="00514E64">
        <w:rPr>
          <w:rFonts w:ascii="Arial" w:hAnsi="Arial" w:cs="Arial"/>
          <w:sz w:val="22"/>
          <w:szCs w:val="22"/>
        </w:rPr>
        <w:t>que se describe a continuación:</w:t>
      </w:r>
    </w:p>
    <w:p w14:paraId="0C369639" w14:textId="77777777" w:rsidR="00E51C4E" w:rsidRPr="00514E64" w:rsidRDefault="00E51C4E" w:rsidP="00DC0B1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9"/>
        <w:gridCol w:w="6513"/>
      </w:tblGrid>
      <w:tr w:rsidR="00E51C4E" w:rsidRPr="00514E64" w14:paraId="2290CA14" w14:textId="77777777" w:rsidTr="00640F3F">
        <w:trPr>
          <w:trHeight w:val="681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52DBF68" w14:textId="77777777" w:rsidR="00E51C4E" w:rsidRPr="00514E64" w:rsidRDefault="00E51C4E" w:rsidP="00514E6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z w:val="22"/>
                <w:szCs w:val="22"/>
              </w:rPr>
              <w:t>OBJETO:</w:t>
            </w:r>
          </w:p>
        </w:tc>
        <w:tc>
          <w:tcPr>
            <w:tcW w:w="3292" w:type="pct"/>
            <w:vAlign w:val="center"/>
          </w:tcPr>
          <w:p w14:paraId="6714C32F" w14:textId="77777777" w:rsidR="00E51C4E" w:rsidRPr="00514E64" w:rsidRDefault="00E51C4E" w:rsidP="00514E64">
            <w:pPr>
              <w:suppressAutoHyphens/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14E64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(Transcribir literalmente la cláusula que contiene el objeto del 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contrato)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  <w:tr w:rsidR="00E51C4E" w:rsidRPr="00514E64" w14:paraId="5F04ED7E" w14:textId="77777777" w:rsidTr="00640F3F">
        <w:trPr>
          <w:trHeight w:val="1271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7A5193D" w14:textId="470F4F6F" w:rsidR="00E51C4E" w:rsidRPr="00514E64" w:rsidRDefault="00E51C4E" w:rsidP="00514E64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VALOR DEL CONTRATO</w:t>
            </w:r>
            <w:r w:rsidR="006D201A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O CONVENIO</w:t>
            </w: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</w:p>
        </w:tc>
        <w:tc>
          <w:tcPr>
            <w:tcW w:w="3292" w:type="pct"/>
            <w:vAlign w:val="center"/>
          </w:tcPr>
          <w:p w14:paraId="03C606F1" w14:textId="79DEDA49" w:rsidR="00E51C4E" w:rsidRPr="00514E64" w:rsidRDefault="00E51C4E" w:rsidP="00514E6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De conformidad con la cláusula ____________ el valor del contrato se pactó por la suma de </w:t>
            </w:r>
            <w:r w:rsidR="00514E64"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(describir</w:t>
            </w:r>
            <w:r w:rsidR="0095473E"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 xml:space="preserve">Valor en </w:t>
            </w:r>
            <w:r w:rsidRPr="00514E64">
              <w:rPr>
                <w:rFonts w:ascii="Arial" w:hAnsi="Arial" w:cs="Arial"/>
                <w:b/>
                <w:i/>
                <w:color w:val="A6A6A6" w:themeColor="background1" w:themeShade="A6"/>
                <w:spacing w:val="-3"/>
                <w:sz w:val="22"/>
                <w:szCs w:val="22"/>
              </w:rPr>
              <w:t>LETRAS</w:t>
            </w:r>
            <w:r w:rsidR="0095473E" w:rsidRPr="00514E64">
              <w:rPr>
                <w:rFonts w:ascii="Arial" w:hAnsi="Arial" w:cs="Arial"/>
                <w:b/>
                <w:i/>
                <w:color w:val="A6A6A6" w:themeColor="background1" w:themeShade="A6"/>
                <w:spacing w:val="-3"/>
                <w:sz w:val="22"/>
                <w:szCs w:val="22"/>
              </w:rPr>
              <w:t>) y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 xml:space="preserve"> ($ </w:t>
            </w:r>
            <w:r w:rsidRPr="00514E64">
              <w:rPr>
                <w:rFonts w:ascii="Arial" w:hAnsi="Arial" w:cs="Arial"/>
                <w:b/>
                <w:i/>
                <w:color w:val="A6A6A6" w:themeColor="background1" w:themeShade="A6"/>
                <w:spacing w:val="-3"/>
                <w:sz w:val="22"/>
                <w:szCs w:val="22"/>
              </w:rPr>
              <w:t>valor en números) M/CTE,</w:t>
            </w:r>
            <w:r w:rsidRPr="00514E6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incluido IVA (si a ello hubiere lugar) y los demás gastos, impuestos y deducciones a que haya lugar.</w:t>
            </w:r>
          </w:p>
        </w:tc>
      </w:tr>
      <w:tr w:rsidR="00895A9E" w:rsidRPr="00514E64" w14:paraId="59F62125" w14:textId="77777777" w:rsidTr="00640F3F">
        <w:trPr>
          <w:trHeight w:val="1271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73AE3917" w14:textId="7E3ECF89" w:rsidR="00895A9E" w:rsidRPr="00514E64" w:rsidRDefault="00895A9E" w:rsidP="00895A9E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REDUC</w:t>
            </w:r>
            <w:r w:rsidR="002B273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IÓN </w:t>
            </w:r>
          </w:p>
        </w:tc>
        <w:tc>
          <w:tcPr>
            <w:tcW w:w="3292" w:type="pct"/>
            <w:vAlign w:val="center"/>
          </w:tcPr>
          <w:p w14:paraId="7DD11A97" w14:textId="517E2C78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 xml:space="preserve">diligenciar esta fila solo en caso de haber tenido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reducciones</w:t>
            </w:r>
            <w:r w:rsidRPr="00A16669">
              <w:rPr>
                <w:rFonts w:ascii="Arial" w:hAnsi="Arial" w:cs="Arial"/>
                <w:i/>
                <w:color w:val="808080" w:themeColor="background1" w:themeShade="80"/>
              </w:rPr>
              <w:t>, en caso contrario suprimir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  <w:r w:rsidR="006D201A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6D201A"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(Si aplica, si no aplica se elimina esta fila)</w:t>
            </w:r>
            <w:r w:rsidR="006D201A"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.</w:t>
            </w:r>
          </w:p>
        </w:tc>
      </w:tr>
      <w:tr w:rsidR="00895A9E" w:rsidRPr="00514E64" w14:paraId="1B875F4B" w14:textId="77777777" w:rsidTr="00640F3F">
        <w:trPr>
          <w:trHeight w:val="1275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5B17DF7A" w14:textId="7777777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ADICIÓN (ES):</w:t>
            </w:r>
          </w:p>
        </w:tc>
        <w:tc>
          <w:tcPr>
            <w:tcW w:w="3292" w:type="pct"/>
            <w:vAlign w:val="center"/>
          </w:tcPr>
          <w:p w14:paraId="3DE529F5" w14:textId="18B09E6E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Mediante otrosí de fecha _____ de ____ </w:t>
            </w:r>
            <w:proofErr w:type="spellStart"/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de</w:t>
            </w:r>
            <w:proofErr w:type="spellEnd"/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20__ se adicionó el valor del contrato en la suma de (valor en </w:t>
            </w:r>
            <w:r w:rsidRPr="00514E64">
              <w:rPr>
                <w:rFonts w:ascii="Arial" w:hAnsi="Arial" w:cs="Arial"/>
                <w:b/>
                <w:color w:val="A6A6A6" w:themeColor="background1" w:themeShade="A6"/>
                <w:spacing w:val="-3"/>
                <w:sz w:val="22"/>
                <w:szCs w:val="22"/>
              </w:rPr>
              <w:t>LETRAS</w:t>
            </w: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) </w:t>
            </w:r>
            <w:r w:rsidRPr="00514E64">
              <w:rPr>
                <w:rFonts w:ascii="Arial" w:hAnsi="Arial" w:cs="Arial"/>
                <w:b/>
                <w:color w:val="A6A6A6" w:themeColor="background1" w:themeShade="A6"/>
                <w:spacing w:val="-3"/>
                <w:sz w:val="22"/>
                <w:szCs w:val="22"/>
              </w:rPr>
              <w:t>____________________________ ($__________</w:t>
            </w: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) </w:t>
            </w:r>
            <w:r w:rsidRPr="00514E64">
              <w:rPr>
                <w:rFonts w:ascii="Arial" w:hAnsi="Arial" w:cs="Arial"/>
                <w:b/>
                <w:color w:val="A6A6A6" w:themeColor="background1" w:themeShade="A6"/>
                <w:spacing w:val="-3"/>
                <w:sz w:val="22"/>
                <w:szCs w:val="22"/>
              </w:rPr>
              <w:t>M/CTE</w:t>
            </w: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(solo en caso de que aplique. En caso contrato se suprime esta fila)</w:t>
            </w:r>
          </w:p>
        </w:tc>
      </w:tr>
      <w:tr w:rsidR="00895A9E" w:rsidRPr="00514E64" w14:paraId="1430FBCA" w14:textId="77777777" w:rsidTr="00640F3F">
        <w:trPr>
          <w:trHeight w:val="983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335F7812" w14:textId="0E5CBA0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VALOR TOTAL DEL CONTRATO</w:t>
            </w:r>
            <w:r w:rsidR="006D201A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O CONVENIO</w:t>
            </w: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:</w:t>
            </w:r>
          </w:p>
        </w:tc>
        <w:tc>
          <w:tcPr>
            <w:tcW w:w="3292" w:type="pct"/>
            <w:vAlign w:val="center"/>
          </w:tcPr>
          <w:p w14:paraId="708E0A60" w14:textId="77777777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Valor en </w:t>
            </w:r>
            <w:r w:rsidRPr="00514E64">
              <w:rPr>
                <w:rFonts w:ascii="Arial" w:hAnsi="Arial" w:cs="Arial"/>
                <w:b/>
                <w:color w:val="A6A6A6" w:themeColor="background1" w:themeShade="A6"/>
                <w:spacing w:val="-3"/>
                <w:sz w:val="22"/>
                <w:szCs w:val="22"/>
              </w:rPr>
              <w:t>LETRAS</w:t>
            </w: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($ </w:t>
            </w:r>
            <w:r w:rsidRPr="00514E64">
              <w:rPr>
                <w:rFonts w:ascii="Arial" w:hAnsi="Arial" w:cs="Arial"/>
                <w:b/>
                <w:color w:val="A6A6A6" w:themeColor="background1" w:themeShade="A6"/>
                <w:spacing w:val="-3"/>
                <w:sz w:val="22"/>
                <w:szCs w:val="22"/>
              </w:rPr>
              <w:t>valor en números) M/CTE.</w:t>
            </w: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(Sólo en caso de que haya adiciones o reducciones, de lo contrario sólo se deja la fila de valor del contrato)</w:t>
            </w: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.</w:t>
            </w:r>
          </w:p>
        </w:tc>
      </w:tr>
      <w:tr w:rsidR="00895A9E" w:rsidRPr="00514E64" w14:paraId="7BE585BC" w14:textId="77777777" w:rsidTr="00640F3F">
        <w:trPr>
          <w:trHeight w:val="983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3638320D" w14:textId="7777777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CERTIFICADO(S) DE DISPONIBILIDAD PRESUPUESTAL – CDP</w:t>
            </w:r>
          </w:p>
        </w:tc>
        <w:tc>
          <w:tcPr>
            <w:tcW w:w="3292" w:type="pct"/>
            <w:vAlign w:val="center"/>
          </w:tcPr>
          <w:p w14:paraId="24E4E302" w14:textId="77777777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(Indicar el número, fecha y valor de los certificados de disponibilidad presupuestal expedidos para garantizar los recursos del contrato).</w:t>
            </w:r>
          </w:p>
        </w:tc>
      </w:tr>
      <w:tr w:rsidR="00895A9E" w:rsidRPr="00514E64" w14:paraId="3679F6F4" w14:textId="77777777" w:rsidTr="00640F3F">
        <w:trPr>
          <w:trHeight w:val="698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F487E79" w14:textId="55FAE590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FECHA DE SUSCRIPCIÓN DEL CONTRATO</w:t>
            </w:r>
            <w:r w:rsidR="006D201A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O </w:t>
            </w:r>
            <w:proofErr w:type="gramStart"/>
            <w:r w:rsidR="006D201A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CONVENIO </w:t>
            </w: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292" w:type="pct"/>
            <w:vAlign w:val="center"/>
          </w:tcPr>
          <w:p w14:paraId="0B28C77F" w14:textId="77777777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14E64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(Indicar la fecha de suscripción del contrato.)</w:t>
            </w:r>
          </w:p>
        </w:tc>
      </w:tr>
      <w:tr w:rsidR="00895A9E" w:rsidRPr="00514E64" w14:paraId="59D38A4A" w14:textId="77777777" w:rsidTr="0095473E"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0003C1BE" w14:textId="17000B2E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REGISTRO PRESUPUESTAL INICIAL</w:t>
            </w:r>
          </w:p>
        </w:tc>
        <w:tc>
          <w:tcPr>
            <w:tcW w:w="3292" w:type="pct"/>
            <w:vAlign w:val="center"/>
          </w:tcPr>
          <w:p w14:paraId="2B2C33FF" w14:textId="77777777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14E64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(Indicar el número, valor y fecha del registro presupuestal.)</w:t>
            </w:r>
          </w:p>
        </w:tc>
      </w:tr>
      <w:tr w:rsidR="00895A9E" w:rsidRPr="00514E64" w14:paraId="2C7E1E0F" w14:textId="77777777" w:rsidTr="0095473E"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36D1994" w14:textId="7777777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REGISTRO (S) PRESUPUESTAL(ES) DE LA ADICIÓN (ES)</w:t>
            </w:r>
          </w:p>
        </w:tc>
        <w:tc>
          <w:tcPr>
            <w:tcW w:w="3292" w:type="pct"/>
            <w:vAlign w:val="center"/>
          </w:tcPr>
          <w:p w14:paraId="2B7B1916" w14:textId="77B240B2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14E64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(Indicar el número, valor y fecha del registro presupuestal.) (Si no hay adiciones se suprime esta fila).</w:t>
            </w:r>
          </w:p>
        </w:tc>
      </w:tr>
      <w:tr w:rsidR="00895A9E" w:rsidRPr="00514E64" w14:paraId="59B17BF9" w14:textId="77777777" w:rsidTr="00640F3F">
        <w:trPr>
          <w:trHeight w:val="72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7D5400B5" w14:textId="7777777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lastRenderedPageBreak/>
              <w:t>FECHA DE APROBACIÓN DE GARANTÍA(S)</w:t>
            </w:r>
          </w:p>
        </w:tc>
        <w:tc>
          <w:tcPr>
            <w:tcW w:w="3292" w:type="pct"/>
            <w:vAlign w:val="center"/>
          </w:tcPr>
          <w:p w14:paraId="1AAC291A" w14:textId="77777777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14E64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(indicar la fecha de aprobación de la(s) garantía(s) que amparan el contrato). 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(Si aplica, si no aplica se elimina esta fila)</w:t>
            </w: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.</w:t>
            </w:r>
          </w:p>
        </w:tc>
      </w:tr>
      <w:tr w:rsidR="00895A9E" w:rsidRPr="00514E64" w14:paraId="6B1030C6" w14:textId="77777777" w:rsidTr="0095473E"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08EDDBC6" w14:textId="7777777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FECHA DE LEGALIZACIÓN O DEL ACTA DE INICIO:</w:t>
            </w:r>
          </w:p>
        </w:tc>
        <w:tc>
          <w:tcPr>
            <w:tcW w:w="3292" w:type="pct"/>
            <w:vAlign w:val="center"/>
          </w:tcPr>
          <w:p w14:paraId="44C8EBF0" w14:textId="36A126EA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14E64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(indicar la fecha de legalización o de suscripción del acta de inicio, de conformidad con las condiciones de inicio pactadas contractualmente).</w:t>
            </w:r>
          </w:p>
        </w:tc>
      </w:tr>
      <w:tr w:rsidR="00895A9E" w:rsidRPr="00514E64" w14:paraId="1DC3C5C4" w14:textId="77777777" w:rsidTr="00640F3F">
        <w:trPr>
          <w:trHeight w:val="531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672C0CEB" w14:textId="7777777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PLAZO DE EJECUCIÓN:</w:t>
            </w:r>
          </w:p>
        </w:tc>
        <w:tc>
          <w:tcPr>
            <w:tcW w:w="3292" w:type="pct"/>
            <w:vAlign w:val="center"/>
          </w:tcPr>
          <w:p w14:paraId="1FF89047" w14:textId="77777777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(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Indicar el plazo de ejecución del contrato pactado por las partes</w:t>
            </w: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).</w:t>
            </w:r>
          </w:p>
        </w:tc>
      </w:tr>
      <w:tr w:rsidR="00895A9E" w:rsidRPr="00514E64" w14:paraId="1DDFEA7A" w14:textId="77777777" w:rsidTr="00640F3F">
        <w:trPr>
          <w:trHeight w:val="978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7A86BF19" w14:textId="7777777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PRÓRROGA (S)</w:t>
            </w:r>
          </w:p>
        </w:tc>
        <w:tc>
          <w:tcPr>
            <w:tcW w:w="3292" w:type="pct"/>
            <w:vAlign w:val="center"/>
          </w:tcPr>
          <w:p w14:paraId="1E5E2C8D" w14:textId="77777777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Mediante otrosí del ________ de ___________ </w:t>
            </w:r>
            <w:proofErr w:type="spellStart"/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de</w:t>
            </w:r>
            <w:proofErr w:type="spellEnd"/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20__ se prorrogó el plazo de ejecución del contrato hasta el ________ de ___________ </w:t>
            </w:r>
            <w:proofErr w:type="spellStart"/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de</w:t>
            </w:r>
            <w:proofErr w:type="spellEnd"/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20__ 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(Si aplica, si no aplica se elimina esta fila).</w:t>
            </w:r>
          </w:p>
        </w:tc>
      </w:tr>
      <w:tr w:rsidR="00895A9E" w:rsidRPr="00514E64" w14:paraId="1CACECDA" w14:textId="77777777" w:rsidTr="00640F3F">
        <w:trPr>
          <w:trHeight w:val="992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32330836" w14:textId="7777777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SUSPENSIÓN (ES)</w:t>
            </w:r>
          </w:p>
        </w:tc>
        <w:tc>
          <w:tcPr>
            <w:tcW w:w="3292" w:type="pct"/>
            <w:vAlign w:val="center"/>
          </w:tcPr>
          <w:p w14:paraId="6ACEDACD" w14:textId="77777777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A través del acta de suspensión de fecha ________ de ___________ </w:t>
            </w:r>
            <w:proofErr w:type="spellStart"/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de</w:t>
            </w:r>
            <w:proofErr w:type="spellEnd"/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20__se suspendió la ejecución del contrato 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(Si aplica, si no aplica se elimina esta fila)</w:t>
            </w: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.</w:t>
            </w:r>
          </w:p>
        </w:tc>
      </w:tr>
      <w:tr w:rsidR="00895A9E" w:rsidRPr="00514E64" w14:paraId="65210EDB" w14:textId="77777777" w:rsidTr="00640F3F">
        <w:trPr>
          <w:trHeight w:val="567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31071CC5" w14:textId="7777777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REINICIO</w:t>
            </w:r>
          </w:p>
        </w:tc>
        <w:tc>
          <w:tcPr>
            <w:tcW w:w="3292" w:type="pct"/>
            <w:vAlign w:val="center"/>
          </w:tcPr>
          <w:p w14:paraId="78E78688" w14:textId="77777777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(Solo aplica si hubo suspensiones. Si no aplica se elimina esta fila)</w:t>
            </w:r>
          </w:p>
        </w:tc>
      </w:tr>
      <w:tr w:rsidR="00895A9E" w:rsidRPr="00514E64" w14:paraId="50488243" w14:textId="77777777" w:rsidTr="00640F3F">
        <w:trPr>
          <w:trHeight w:val="567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53A22385" w14:textId="32274776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16669">
              <w:rPr>
                <w:rFonts w:ascii="Arial" w:hAnsi="Arial" w:cs="Arial"/>
                <w:b/>
              </w:rPr>
              <w:t>RESUMEN DE LAS NOVEDADES CONTRACTUALES</w:t>
            </w:r>
          </w:p>
        </w:tc>
        <w:tc>
          <w:tcPr>
            <w:tcW w:w="3292" w:type="pct"/>
            <w:vAlign w:val="center"/>
          </w:tcPr>
          <w:p w14:paraId="0E3988F9" w14:textId="58822829" w:rsidR="00895A9E" w:rsidRPr="00514E64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</w:pPr>
            <w:r w:rsidRPr="002177C2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(en caso de haber tenido novedades contractuales diferentes a las adiciones</w:t>
            </w:r>
            <w:r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 xml:space="preserve">, </w:t>
            </w:r>
            <w:r w:rsidR="002B273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reducciones</w:t>
            </w:r>
            <w:r w:rsidRPr="002177C2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 xml:space="preserve"> o prórrogas indicadas anteriormente se deberá diligenciar este espacio de manera muy concreta, en caso contrario suprimir)</w:t>
            </w:r>
          </w:p>
        </w:tc>
      </w:tr>
      <w:tr w:rsidR="00895A9E" w:rsidRPr="00514E64" w14:paraId="1EE3B183" w14:textId="77777777" w:rsidTr="00640F3F">
        <w:trPr>
          <w:trHeight w:val="688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4043E6B6" w14:textId="7777777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FECHA DE TERMINACIÓN DEL CONTRATO</w:t>
            </w:r>
          </w:p>
        </w:tc>
        <w:tc>
          <w:tcPr>
            <w:tcW w:w="3292" w:type="pct"/>
            <w:vAlign w:val="center"/>
          </w:tcPr>
          <w:p w14:paraId="07F6B753" w14:textId="7EEB8716" w:rsidR="00895A9E" w:rsidRPr="00514E64" w:rsidRDefault="00895A9E" w:rsidP="00895A9E">
            <w:pPr>
              <w:suppressAutoHyphens/>
              <w:jc w:val="both"/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(</w:t>
            </w: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Indicar la fecha de terminación del contrato</w:t>
            </w:r>
            <w:r w:rsidRPr="00514E64">
              <w:rPr>
                <w:rFonts w:ascii="Arial" w:hAnsi="Arial" w:cs="Arial"/>
                <w:color w:val="A6A6A6" w:themeColor="background1" w:themeShade="A6"/>
                <w:spacing w:val="-3"/>
                <w:sz w:val="22"/>
                <w:szCs w:val="22"/>
              </w:rPr>
              <w:t>).</w:t>
            </w:r>
          </w:p>
        </w:tc>
      </w:tr>
      <w:tr w:rsidR="00895A9E" w:rsidRPr="00514E64" w14:paraId="4E5F0FD7" w14:textId="77777777" w:rsidTr="00640F3F">
        <w:trPr>
          <w:trHeight w:val="737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01DB793" w14:textId="77777777" w:rsidR="00895A9E" w:rsidRPr="00514E64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SUPERVISOR (ES)</w:t>
            </w:r>
          </w:p>
        </w:tc>
        <w:tc>
          <w:tcPr>
            <w:tcW w:w="3292" w:type="pct"/>
            <w:vAlign w:val="center"/>
          </w:tcPr>
          <w:p w14:paraId="2F1832BC" w14:textId="77777777" w:rsidR="00895A9E" w:rsidRPr="00514E64" w:rsidRDefault="00895A9E" w:rsidP="00895A9E">
            <w:pPr>
              <w:suppressAutoHyphens/>
              <w:jc w:val="both"/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(Indicar el (los) nombre(s) completo(s) y cargo(s) de quien(es) ejerció (</w:t>
            </w:r>
            <w:proofErr w:type="spellStart"/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eron</w:t>
            </w:r>
            <w:proofErr w:type="spellEnd"/>
            <w:r w:rsidRPr="00514E64">
              <w:rPr>
                <w:rFonts w:ascii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) la supervisión del contrato).</w:t>
            </w:r>
          </w:p>
        </w:tc>
      </w:tr>
    </w:tbl>
    <w:p w14:paraId="2FEF9821" w14:textId="77777777" w:rsidR="00E51C4E" w:rsidRPr="00514E64" w:rsidRDefault="00E51C4E" w:rsidP="00DC0B1E">
      <w:pPr>
        <w:jc w:val="both"/>
        <w:rPr>
          <w:rFonts w:ascii="Arial" w:hAnsi="Arial" w:cs="Arial"/>
          <w:sz w:val="22"/>
          <w:szCs w:val="22"/>
        </w:rPr>
      </w:pPr>
    </w:p>
    <w:p w14:paraId="15ABE87B" w14:textId="77777777" w:rsidR="00F652F6" w:rsidRPr="00514E64" w:rsidRDefault="00F652F6" w:rsidP="00913616">
      <w:pPr>
        <w:jc w:val="center"/>
        <w:rPr>
          <w:rFonts w:ascii="Arial" w:hAnsi="Arial" w:cs="Arial"/>
          <w:b/>
          <w:sz w:val="22"/>
          <w:szCs w:val="22"/>
        </w:rPr>
      </w:pPr>
    </w:p>
    <w:p w14:paraId="7F027CE3" w14:textId="541F6CEF" w:rsidR="008D77FA" w:rsidRPr="00514E64" w:rsidRDefault="008D77FA" w:rsidP="008D77F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sz w:val="22"/>
          <w:szCs w:val="22"/>
        </w:rPr>
        <w:t xml:space="preserve">De conformidad con la cláusula ____________________________________, la forma de pago del contrato </w:t>
      </w:r>
      <w:r w:rsidR="006D201A">
        <w:rPr>
          <w:rFonts w:ascii="Arial" w:hAnsi="Arial" w:cs="Arial"/>
          <w:sz w:val="22"/>
          <w:szCs w:val="22"/>
        </w:rPr>
        <w:t xml:space="preserve">o convenio </w:t>
      </w:r>
      <w:r w:rsidRPr="00514E64">
        <w:rPr>
          <w:rFonts w:ascii="Arial" w:hAnsi="Arial" w:cs="Arial"/>
          <w:sz w:val="22"/>
          <w:szCs w:val="22"/>
        </w:rPr>
        <w:t>se estipuló de la siguiente forma:</w:t>
      </w:r>
    </w:p>
    <w:p w14:paraId="1D7E183D" w14:textId="77777777" w:rsidR="008D77FA" w:rsidRPr="00514E64" w:rsidRDefault="008D77FA" w:rsidP="00DB7568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097494BC" w14:textId="77777777" w:rsidR="008D77FA" w:rsidRPr="00514E64" w:rsidRDefault="008D77FA" w:rsidP="00DB7568">
      <w:pPr>
        <w:pStyle w:val="Prrafodelista"/>
        <w:ind w:left="360"/>
        <w:jc w:val="both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514E64">
        <w:rPr>
          <w:rFonts w:ascii="Arial" w:hAnsi="Arial" w:cs="Arial"/>
          <w:i/>
          <w:color w:val="A6A6A6" w:themeColor="background1" w:themeShade="A6"/>
          <w:sz w:val="22"/>
          <w:szCs w:val="22"/>
        </w:rPr>
        <w:t>(Se debe transcribir la forma de estipulada según el caso)</w:t>
      </w:r>
    </w:p>
    <w:p w14:paraId="587AA917" w14:textId="0AE003C4" w:rsidR="008D77FA" w:rsidRDefault="008D77FA" w:rsidP="00DB7568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60D8CE05" w14:textId="06EC7DB1" w:rsidR="006D201A" w:rsidRPr="00855BF9" w:rsidRDefault="006D201A" w:rsidP="006D201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55BF9">
        <w:rPr>
          <w:rFonts w:ascii="Arial" w:hAnsi="Arial" w:cs="Arial"/>
          <w:sz w:val="22"/>
          <w:szCs w:val="22"/>
        </w:rPr>
        <w:t>El Supervisor en su informe final deja constancia del resumen financiero que se describe a continuación:</w:t>
      </w:r>
      <w:r>
        <w:rPr>
          <w:rFonts w:ascii="Arial" w:hAnsi="Arial" w:cs="Arial"/>
          <w:sz w:val="22"/>
          <w:szCs w:val="22"/>
        </w:rPr>
        <w:t xml:space="preserve">  </w:t>
      </w:r>
      <w:r w:rsidRPr="00F86855">
        <w:rPr>
          <w:rFonts w:ascii="Arial" w:hAnsi="Arial" w:cs="Arial"/>
          <w:i/>
          <w:iCs/>
          <w:sz w:val="22"/>
          <w:szCs w:val="22"/>
        </w:rPr>
        <w:t>(aplica si se va a liquidar un convenio)</w:t>
      </w:r>
    </w:p>
    <w:p w14:paraId="78647FFD" w14:textId="77777777" w:rsidR="006D201A" w:rsidRPr="00855BF9" w:rsidRDefault="006D201A" w:rsidP="006D201A">
      <w:pPr>
        <w:rPr>
          <w:rFonts w:ascii="Arial" w:hAnsi="Arial" w:cs="Arial"/>
          <w:sz w:val="22"/>
          <w:szCs w:val="22"/>
        </w:rPr>
      </w:pPr>
    </w:p>
    <w:tbl>
      <w:tblPr>
        <w:tblW w:w="44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6D201A" w:rsidRPr="00855BF9" w14:paraId="5DD2F615" w14:textId="77777777" w:rsidTr="00AE42D3">
        <w:trPr>
          <w:tblHeader/>
          <w:jc w:val="center"/>
        </w:trPr>
        <w:tc>
          <w:tcPr>
            <w:tcW w:w="3412" w:type="pct"/>
            <w:shd w:val="clear" w:color="auto" w:fill="D9D9D9" w:themeFill="background1" w:themeFillShade="D9"/>
            <w:vAlign w:val="center"/>
          </w:tcPr>
          <w:p w14:paraId="428EF583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BF9">
              <w:rPr>
                <w:rFonts w:ascii="Arial" w:hAnsi="Arial" w:cs="Arial"/>
                <w:b/>
                <w:sz w:val="22"/>
                <w:szCs w:val="22"/>
              </w:rPr>
              <w:t>CONCEPTO</w:t>
            </w:r>
          </w:p>
        </w:tc>
        <w:tc>
          <w:tcPr>
            <w:tcW w:w="1588" w:type="pct"/>
            <w:shd w:val="clear" w:color="auto" w:fill="D9D9D9" w:themeFill="background1" w:themeFillShade="D9"/>
            <w:vAlign w:val="center"/>
          </w:tcPr>
          <w:p w14:paraId="016D6BF3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BF9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6D201A" w:rsidRPr="00855BF9" w14:paraId="3C05DD8A" w14:textId="77777777" w:rsidTr="00AE42D3">
        <w:trPr>
          <w:trHeight w:val="18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0137754D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Valor inicial del Convenio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479BB89B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D201A" w:rsidRPr="00855BF9" w14:paraId="730EBA12" w14:textId="77777777" w:rsidTr="00AE42D3">
        <w:trPr>
          <w:trHeight w:val="18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4810C429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Valor de contrapartida (si aplica)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4642283E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D201A" w:rsidRPr="00855BF9" w14:paraId="54567664" w14:textId="77777777" w:rsidTr="00AE42D3">
        <w:trPr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170545CB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Valor adiciones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40533CF6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D201A" w:rsidRPr="00855BF9" w14:paraId="7F14A0F5" w14:textId="77777777" w:rsidTr="00AE42D3">
        <w:trPr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1408D00B" w14:textId="77777777" w:rsidR="006D201A" w:rsidRPr="00855BF9" w:rsidRDefault="006D201A" w:rsidP="00AE42D3">
            <w:pPr>
              <w:tabs>
                <w:tab w:val="left" w:pos="3123"/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 xml:space="preserve">Valor reducciones 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3121F72F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D201A" w:rsidRPr="00855BF9" w14:paraId="628D8E02" w14:textId="77777777" w:rsidTr="00AE42D3">
        <w:trPr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556FE3DE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Valor total del Convenio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4085A812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D201A" w:rsidRPr="00855BF9" w14:paraId="1E794843" w14:textId="77777777" w:rsidTr="00AE42D3">
        <w:trPr>
          <w:trHeight w:val="216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6B8DC9E7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Valor total ejecutado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39878154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D201A" w:rsidRPr="00855BF9" w14:paraId="58B68897" w14:textId="77777777" w:rsidTr="00AE42D3">
        <w:trPr>
          <w:trHeight w:val="152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2DD5F687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Valor total desembolsado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045F57C3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D201A" w:rsidRPr="00855BF9" w14:paraId="37497BC8" w14:textId="77777777" w:rsidTr="00AE42D3">
        <w:trPr>
          <w:trHeight w:val="24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6DA2DDE6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Saldo liberado (vigencia XXXXX)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1C27A09E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D201A" w:rsidRPr="00855BF9" w14:paraId="2FA67230" w14:textId="77777777" w:rsidTr="00AE42D3">
        <w:trPr>
          <w:trHeight w:val="24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191E6BD8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lastRenderedPageBreak/>
              <w:t>Valor de reintegros por concepto de rendimientos financieros (comprobante ___________)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3F1BFC2F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D201A" w:rsidRPr="00855BF9" w14:paraId="0D93939F" w14:textId="77777777" w:rsidTr="00AE42D3">
        <w:trPr>
          <w:trHeight w:val="24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1F77707C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 xml:space="preserve">Saldo pendiente por desembolsar </w:t>
            </w:r>
            <w:r w:rsidRPr="00855BF9">
              <w:rPr>
                <w:rFonts w:ascii="Arial" w:hAnsi="Arial" w:cs="Arial"/>
                <w:i/>
                <w:spacing w:val="-3"/>
                <w:sz w:val="22"/>
                <w:szCs w:val="22"/>
              </w:rPr>
              <w:t>(Si aplica, si no aplica se elimina esta fila)</w:t>
            </w:r>
            <w:r w:rsidRPr="00855BF9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4422FEBE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D201A" w:rsidRPr="00855BF9" w14:paraId="5CC4F1CC" w14:textId="77777777" w:rsidTr="00AE42D3">
        <w:trPr>
          <w:trHeight w:val="24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7192F102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 xml:space="preserve">Saldo pendiente por liberar </w:t>
            </w:r>
            <w:r w:rsidRPr="00855BF9">
              <w:rPr>
                <w:rFonts w:ascii="Arial" w:hAnsi="Arial" w:cs="Arial"/>
                <w:i/>
                <w:spacing w:val="-3"/>
                <w:sz w:val="22"/>
                <w:szCs w:val="22"/>
              </w:rPr>
              <w:t>(Si aplica, si no aplica se elimina esta fila)</w:t>
            </w:r>
            <w:r w:rsidRPr="00855BF9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2D34C70C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D201A" w:rsidRPr="00855BF9" w14:paraId="4DE14B38" w14:textId="77777777" w:rsidTr="00AE42D3">
        <w:trPr>
          <w:trHeight w:val="24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0A7D022B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Saldo pendiente por reintegrar (recursos no ejecutados)</w:t>
            </w:r>
            <w:r w:rsidRPr="00855BF9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(Si aplica, si no aplica se elimina esta fila)</w:t>
            </w:r>
            <w:r w:rsidRPr="00855BF9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78C8E40A" w14:textId="77777777" w:rsidR="006D201A" w:rsidRPr="00855BF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BF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570F7949" w14:textId="77777777" w:rsidR="006D201A" w:rsidRPr="00855BF9" w:rsidRDefault="006D201A" w:rsidP="006D201A">
      <w:pPr>
        <w:rPr>
          <w:rFonts w:ascii="Arial" w:hAnsi="Arial" w:cs="Arial"/>
          <w:sz w:val="22"/>
          <w:szCs w:val="22"/>
        </w:rPr>
      </w:pPr>
    </w:p>
    <w:p w14:paraId="4EFD2748" w14:textId="77777777" w:rsidR="006D201A" w:rsidRPr="00514E64" w:rsidRDefault="006D201A" w:rsidP="00DB7568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0129F619" w14:textId="77777777" w:rsidR="00640F3F" w:rsidRPr="00514E64" w:rsidRDefault="00640F3F" w:rsidP="00DB7568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588ED953" w14:textId="14DDEFEC" w:rsidR="008D77FA" w:rsidRPr="00514E64" w:rsidRDefault="008D77FA" w:rsidP="007D70B0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p w14:paraId="2149F286" w14:textId="77777777" w:rsidR="00640F3F" w:rsidRPr="00514E64" w:rsidRDefault="00640F3F" w:rsidP="007D70B0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p w14:paraId="7B341FAA" w14:textId="3269C869" w:rsidR="00CB054E" w:rsidRPr="00514E64" w:rsidRDefault="00CB054E" w:rsidP="00B42F7D">
      <w:pPr>
        <w:numPr>
          <w:ilvl w:val="0"/>
          <w:numId w:val="12"/>
        </w:numPr>
        <w:jc w:val="both"/>
        <w:rPr>
          <w:rFonts w:ascii="Arial" w:hAnsi="Arial" w:cs="Arial"/>
          <w:i/>
          <w:sz w:val="22"/>
          <w:szCs w:val="22"/>
        </w:rPr>
      </w:pPr>
      <w:bookmarkStart w:id="0" w:name="_Hlk5279960"/>
      <w:r w:rsidRPr="00514E64">
        <w:rPr>
          <w:rFonts w:ascii="Arial" w:hAnsi="Arial" w:cs="Arial"/>
          <w:sz w:val="22"/>
          <w:szCs w:val="22"/>
        </w:rPr>
        <w:t xml:space="preserve">De acuerdo con </w:t>
      </w:r>
      <w:r w:rsidR="00AB3492" w:rsidRPr="00514E64">
        <w:rPr>
          <w:rFonts w:ascii="Arial" w:hAnsi="Arial" w:cs="Arial"/>
          <w:sz w:val="22"/>
          <w:szCs w:val="22"/>
        </w:rPr>
        <w:t xml:space="preserve">la certificación de </w:t>
      </w:r>
      <w:r w:rsidR="00E63AEA" w:rsidRPr="00514E64">
        <w:rPr>
          <w:rFonts w:ascii="Arial" w:hAnsi="Arial" w:cs="Arial"/>
          <w:sz w:val="22"/>
          <w:szCs w:val="22"/>
        </w:rPr>
        <w:t xml:space="preserve">pagos y </w:t>
      </w:r>
      <w:r w:rsidR="00AB3492" w:rsidRPr="00514E64">
        <w:rPr>
          <w:rFonts w:ascii="Arial" w:hAnsi="Arial" w:cs="Arial"/>
          <w:sz w:val="22"/>
          <w:szCs w:val="22"/>
        </w:rPr>
        <w:t>saldos expedida por la Subdirección de Finanzas y Presupuesto</w:t>
      </w:r>
      <w:r w:rsidRPr="00514E64">
        <w:rPr>
          <w:rFonts w:ascii="Arial" w:hAnsi="Arial" w:cs="Arial"/>
          <w:sz w:val="22"/>
          <w:szCs w:val="22"/>
        </w:rPr>
        <w:t>,</w:t>
      </w:r>
      <w:r w:rsidR="00F30B9F" w:rsidRPr="00514E64">
        <w:rPr>
          <w:rFonts w:ascii="Arial" w:hAnsi="Arial" w:cs="Arial"/>
          <w:sz w:val="22"/>
          <w:szCs w:val="22"/>
        </w:rPr>
        <w:t xml:space="preserve"> de fecha</w:t>
      </w:r>
      <w:r w:rsidR="00693181" w:rsidRPr="00514E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0B9F" w:rsidRPr="00514E64">
        <w:rPr>
          <w:rFonts w:ascii="Arial" w:hAnsi="Arial" w:cs="Arial"/>
          <w:sz w:val="22"/>
          <w:szCs w:val="22"/>
        </w:rPr>
        <w:t>xxxxxxxxxxx</w:t>
      </w:r>
      <w:proofErr w:type="spellEnd"/>
      <w:r w:rsidRPr="00514E64">
        <w:rPr>
          <w:rFonts w:ascii="Arial" w:hAnsi="Arial" w:cs="Arial"/>
          <w:sz w:val="22"/>
          <w:szCs w:val="22"/>
        </w:rPr>
        <w:t xml:space="preserve"> los recursos del </w:t>
      </w:r>
      <w:r w:rsidR="008F2877" w:rsidRPr="00514E64">
        <w:rPr>
          <w:rFonts w:ascii="Arial" w:hAnsi="Arial" w:cs="Arial"/>
          <w:sz w:val="22"/>
          <w:szCs w:val="22"/>
        </w:rPr>
        <w:t xml:space="preserve">contrato </w:t>
      </w:r>
      <w:r w:rsidRPr="00514E64">
        <w:rPr>
          <w:rFonts w:ascii="Arial" w:hAnsi="Arial" w:cs="Arial"/>
          <w:sz w:val="22"/>
          <w:szCs w:val="22"/>
        </w:rPr>
        <w:t>presenta</w:t>
      </w:r>
      <w:r w:rsidR="00BB0D08" w:rsidRPr="00514E64">
        <w:rPr>
          <w:rFonts w:ascii="Arial" w:hAnsi="Arial" w:cs="Arial"/>
          <w:sz w:val="22"/>
          <w:szCs w:val="22"/>
        </w:rPr>
        <w:t>n</w:t>
      </w:r>
      <w:r w:rsidRPr="00514E64">
        <w:rPr>
          <w:rFonts w:ascii="Arial" w:hAnsi="Arial" w:cs="Arial"/>
          <w:sz w:val="22"/>
          <w:szCs w:val="22"/>
        </w:rPr>
        <w:t xml:space="preserve"> el siguiente balance:</w:t>
      </w:r>
    </w:p>
    <w:p w14:paraId="19AFA6C9" w14:textId="77777777" w:rsidR="00CB054E" w:rsidRPr="00514E64" w:rsidRDefault="00CB054E" w:rsidP="0029384F">
      <w:pPr>
        <w:tabs>
          <w:tab w:val="left" w:pos="7938"/>
        </w:tabs>
        <w:rPr>
          <w:rFonts w:ascii="Arial" w:hAnsi="Arial" w:cs="Arial"/>
          <w:i/>
          <w:sz w:val="22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4"/>
        <w:gridCol w:w="2842"/>
        <w:gridCol w:w="2666"/>
      </w:tblGrid>
      <w:tr w:rsidR="00BA6898" w:rsidRPr="00514E64" w14:paraId="50E7EF82" w14:textId="77777777" w:rsidTr="00640F3F">
        <w:trPr>
          <w:trHeight w:val="267"/>
        </w:trPr>
        <w:tc>
          <w:tcPr>
            <w:tcW w:w="2235" w:type="pct"/>
            <w:shd w:val="clear" w:color="auto" w:fill="D9D9D9" w:themeFill="background1" w:themeFillShade="D9"/>
            <w:vAlign w:val="center"/>
          </w:tcPr>
          <w:p w14:paraId="029E2166" w14:textId="77777777" w:rsidR="00BA6898" w:rsidRPr="00514E64" w:rsidRDefault="00530D3B" w:rsidP="00CB6F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z w:val="22"/>
                <w:szCs w:val="22"/>
              </w:rPr>
              <w:t>CONCEPTO</w:t>
            </w:r>
          </w:p>
        </w:tc>
        <w:tc>
          <w:tcPr>
            <w:tcW w:w="1426" w:type="pct"/>
            <w:shd w:val="clear" w:color="auto" w:fill="D9D9D9" w:themeFill="background1" w:themeFillShade="D9"/>
            <w:vAlign w:val="center"/>
          </w:tcPr>
          <w:p w14:paraId="0773F843" w14:textId="77777777" w:rsidR="00BA6898" w:rsidRPr="00514E64" w:rsidRDefault="00530D3B" w:rsidP="00CB6F97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z w:val="22"/>
                <w:szCs w:val="22"/>
              </w:rPr>
              <w:t>DEBE</w:t>
            </w:r>
          </w:p>
        </w:tc>
        <w:tc>
          <w:tcPr>
            <w:tcW w:w="1338" w:type="pct"/>
            <w:shd w:val="clear" w:color="auto" w:fill="D9D9D9" w:themeFill="background1" w:themeFillShade="D9"/>
            <w:vAlign w:val="center"/>
          </w:tcPr>
          <w:p w14:paraId="0707CA48" w14:textId="77777777" w:rsidR="00BA6898" w:rsidRPr="00514E64" w:rsidRDefault="00530D3B" w:rsidP="00CB6F97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z w:val="22"/>
                <w:szCs w:val="22"/>
              </w:rPr>
              <w:t>HABER</w:t>
            </w:r>
          </w:p>
        </w:tc>
      </w:tr>
      <w:tr w:rsidR="00BA6898" w:rsidRPr="00514E64" w14:paraId="4A691FCF" w14:textId="77777777" w:rsidTr="00640F3F">
        <w:trPr>
          <w:trHeight w:val="507"/>
        </w:trPr>
        <w:tc>
          <w:tcPr>
            <w:tcW w:w="2235" w:type="pct"/>
            <w:vAlign w:val="center"/>
          </w:tcPr>
          <w:p w14:paraId="6CDC241F" w14:textId="77777777" w:rsidR="00BA6898" w:rsidRPr="00514E64" w:rsidRDefault="00530D3B" w:rsidP="00720212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514E64">
              <w:rPr>
                <w:rFonts w:ascii="Arial" w:hAnsi="Arial" w:cs="Arial"/>
                <w:sz w:val="22"/>
                <w:szCs w:val="22"/>
              </w:rPr>
              <w:t xml:space="preserve">Valor del </w:t>
            </w:r>
            <w:r w:rsidRPr="00514E64">
              <w:rPr>
                <w:rFonts w:ascii="Arial" w:hAnsi="Arial" w:cs="Arial"/>
                <w:spacing w:val="-3"/>
                <w:sz w:val="22"/>
                <w:szCs w:val="22"/>
              </w:rPr>
              <w:t xml:space="preserve">contrato </w:t>
            </w:r>
          </w:p>
        </w:tc>
        <w:tc>
          <w:tcPr>
            <w:tcW w:w="1426" w:type="pct"/>
            <w:vAlign w:val="center"/>
          </w:tcPr>
          <w:p w14:paraId="66BA66B5" w14:textId="07716C7B" w:rsidR="00BA6898" w:rsidRPr="00514E64" w:rsidRDefault="00BA6898" w:rsidP="0095473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4E64">
              <w:rPr>
                <w:rFonts w:ascii="Arial" w:hAnsi="Arial" w:cs="Arial"/>
                <w:bCs/>
                <w:sz w:val="22"/>
                <w:szCs w:val="22"/>
              </w:rPr>
              <w:t xml:space="preserve">$         </w:t>
            </w:r>
          </w:p>
        </w:tc>
        <w:tc>
          <w:tcPr>
            <w:tcW w:w="1338" w:type="pct"/>
            <w:vAlign w:val="center"/>
          </w:tcPr>
          <w:p w14:paraId="18031C80" w14:textId="4EF3C3EA" w:rsidR="00BA6898" w:rsidRPr="00514E64" w:rsidRDefault="0095473E" w:rsidP="0095473E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514E64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BA6898" w:rsidRPr="00514E64" w14:paraId="7A80879E" w14:textId="77777777" w:rsidTr="00640F3F">
        <w:trPr>
          <w:trHeight w:val="418"/>
        </w:trPr>
        <w:tc>
          <w:tcPr>
            <w:tcW w:w="2235" w:type="pct"/>
            <w:vAlign w:val="center"/>
          </w:tcPr>
          <w:p w14:paraId="3DF622B7" w14:textId="77777777" w:rsidR="00BA6898" w:rsidRPr="00514E64" w:rsidRDefault="00530D3B" w:rsidP="0031105F">
            <w:pPr>
              <w:rPr>
                <w:rFonts w:ascii="Arial" w:hAnsi="Arial" w:cs="Arial"/>
                <w:sz w:val="22"/>
                <w:szCs w:val="22"/>
              </w:rPr>
            </w:pPr>
            <w:r w:rsidRPr="00514E64">
              <w:rPr>
                <w:rFonts w:ascii="Arial" w:hAnsi="Arial" w:cs="Arial"/>
                <w:sz w:val="22"/>
                <w:szCs w:val="22"/>
              </w:rPr>
              <w:t xml:space="preserve">Valor adicionado </w:t>
            </w:r>
            <w:r w:rsidRPr="00514E64">
              <w:rPr>
                <w:rFonts w:ascii="Arial" w:hAnsi="Arial" w:cs="Arial"/>
                <w:i/>
                <w:sz w:val="22"/>
                <w:szCs w:val="22"/>
              </w:rPr>
              <w:t xml:space="preserve">(si </w:t>
            </w:r>
            <w:r w:rsidR="00BA6898" w:rsidRPr="00514E64">
              <w:rPr>
                <w:rFonts w:ascii="Arial" w:hAnsi="Arial" w:cs="Arial"/>
                <w:i/>
                <w:sz w:val="22"/>
                <w:szCs w:val="22"/>
              </w:rPr>
              <w:t>aplica</w:t>
            </w:r>
            <w:r w:rsidR="0031105F" w:rsidRPr="00514E64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BA6898" w:rsidRPr="00514E6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26" w:type="pct"/>
            <w:vAlign w:val="center"/>
          </w:tcPr>
          <w:p w14:paraId="269E8A25" w14:textId="77777777" w:rsidR="00BA6898" w:rsidRPr="00514E64" w:rsidRDefault="00BA6898" w:rsidP="0095473E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514E64">
              <w:rPr>
                <w:rFonts w:ascii="Arial" w:hAnsi="Arial" w:cs="Arial"/>
                <w:bCs/>
                <w:sz w:val="22"/>
                <w:szCs w:val="22"/>
              </w:rPr>
              <w:t xml:space="preserve">$         </w:t>
            </w:r>
          </w:p>
        </w:tc>
        <w:tc>
          <w:tcPr>
            <w:tcW w:w="1338" w:type="pct"/>
            <w:vAlign w:val="center"/>
          </w:tcPr>
          <w:p w14:paraId="2B2661BE" w14:textId="3DF13CE5" w:rsidR="00BA6898" w:rsidRPr="00514E64" w:rsidRDefault="0095473E" w:rsidP="0095473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4E64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BA6898" w:rsidRPr="00514E64" w14:paraId="794CB0E4" w14:textId="77777777" w:rsidTr="00640F3F">
        <w:trPr>
          <w:trHeight w:val="487"/>
        </w:trPr>
        <w:tc>
          <w:tcPr>
            <w:tcW w:w="2235" w:type="pct"/>
            <w:vAlign w:val="center"/>
          </w:tcPr>
          <w:p w14:paraId="2FDFB12F" w14:textId="77777777" w:rsidR="00BA6898" w:rsidRPr="00514E64" w:rsidRDefault="00C44C98" w:rsidP="0031105F">
            <w:pPr>
              <w:rPr>
                <w:rFonts w:ascii="Arial" w:hAnsi="Arial" w:cs="Arial"/>
                <w:sz w:val="22"/>
                <w:szCs w:val="22"/>
              </w:rPr>
            </w:pPr>
            <w:r w:rsidRPr="00514E64">
              <w:rPr>
                <w:rFonts w:ascii="Arial" w:hAnsi="Arial" w:cs="Arial"/>
                <w:sz w:val="22"/>
                <w:szCs w:val="22"/>
              </w:rPr>
              <w:t>Valor ejecutado y pagado al contratista</w:t>
            </w:r>
          </w:p>
        </w:tc>
        <w:tc>
          <w:tcPr>
            <w:tcW w:w="1426" w:type="pct"/>
            <w:vAlign w:val="center"/>
          </w:tcPr>
          <w:p w14:paraId="339D2A6C" w14:textId="3605BBDE" w:rsidR="00BA6898" w:rsidRPr="00514E64" w:rsidRDefault="0095473E" w:rsidP="0095473E">
            <w:pPr>
              <w:ind w:left="300" w:hanging="284"/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514E64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1338" w:type="pct"/>
            <w:vAlign w:val="center"/>
          </w:tcPr>
          <w:p w14:paraId="262F2289" w14:textId="07C032EB" w:rsidR="00BA6898" w:rsidRPr="00514E64" w:rsidRDefault="00BA6898" w:rsidP="0095473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4E64">
              <w:rPr>
                <w:rFonts w:ascii="Arial" w:hAnsi="Arial" w:cs="Arial"/>
                <w:bCs/>
                <w:sz w:val="22"/>
                <w:szCs w:val="22"/>
              </w:rPr>
              <w:t xml:space="preserve">$       </w:t>
            </w:r>
          </w:p>
        </w:tc>
      </w:tr>
      <w:tr w:rsidR="00BA6898" w:rsidRPr="00514E64" w14:paraId="2363592F" w14:textId="77777777" w:rsidTr="00640F3F">
        <w:trPr>
          <w:trHeight w:val="623"/>
        </w:trPr>
        <w:tc>
          <w:tcPr>
            <w:tcW w:w="2235" w:type="pct"/>
            <w:vAlign w:val="center"/>
          </w:tcPr>
          <w:p w14:paraId="0E2B13D7" w14:textId="77777777" w:rsidR="00BA6898" w:rsidRPr="00514E64" w:rsidRDefault="00C44C98" w:rsidP="00720212">
            <w:pPr>
              <w:rPr>
                <w:rFonts w:ascii="Arial" w:hAnsi="Arial" w:cs="Arial"/>
                <w:sz w:val="22"/>
                <w:szCs w:val="22"/>
              </w:rPr>
            </w:pPr>
            <w:r w:rsidRPr="00514E64">
              <w:rPr>
                <w:rFonts w:ascii="Arial" w:hAnsi="Arial" w:cs="Arial"/>
                <w:sz w:val="22"/>
                <w:szCs w:val="22"/>
              </w:rPr>
              <w:t>Saldo no ejecutado, a reintegrar, liberar o a pagar (si aplica)</w:t>
            </w:r>
          </w:p>
        </w:tc>
        <w:tc>
          <w:tcPr>
            <w:tcW w:w="1426" w:type="pct"/>
            <w:vAlign w:val="center"/>
          </w:tcPr>
          <w:p w14:paraId="25A4E012" w14:textId="0DD10C5D" w:rsidR="00BA6898" w:rsidRPr="00514E64" w:rsidRDefault="0095473E" w:rsidP="0095473E">
            <w:pPr>
              <w:ind w:left="158" w:hanging="158"/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514E64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1338" w:type="pct"/>
            <w:vAlign w:val="center"/>
          </w:tcPr>
          <w:p w14:paraId="4134D886" w14:textId="77777777" w:rsidR="00BA6898" w:rsidRPr="00514E64" w:rsidRDefault="00BA6898" w:rsidP="0095473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4E64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BA6898" w:rsidRPr="00514E64" w14:paraId="7204C4BF" w14:textId="77777777" w:rsidTr="00640F3F">
        <w:trPr>
          <w:trHeight w:val="375"/>
        </w:trPr>
        <w:tc>
          <w:tcPr>
            <w:tcW w:w="2235" w:type="pct"/>
            <w:vAlign w:val="center"/>
          </w:tcPr>
          <w:p w14:paraId="35612502" w14:textId="77777777" w:rsidR="00BA6898" w:rsidRPr="00514E64" w:rsidRDefault="00C44C98" w:rsidP="0031105F">
            <w:pPr>
              <w:rPr>
                <w:rFonts w:ascii="Arial" w:hAnsi="Arial" w:cs="Arial"/>
                <w:sz w:val="22"/>
                <w:szCs w:val="22"/>
              </w:rPr>
            </w:pPr>
            <w:r w:rsidRPr="00514E64">
              <w:rPr>
                <w:rFonts w:ascii="Arial" w:hAnsi="Arial" w:cs="Arial"/>
                <w:sz w:val="22"/>
                <w:szCs w:val="22"/>
              </w:rPr>
              <w:t>Sumas iguales</w:t>
            </w:r>
          </w:p>
        </w:tc>
        <w:tc>
          <w:tcPr>
            <w:tcW w:w="1426" w:type="pct"/>
            <w:vAlign w:val="center"/>
          </w:tcPr>
          <w:p w14:paraId="6AD59BC2" w14:textId="77777777" w:rsidR="00BA6898" w:rsidRPr="00514E64" w:rsidRDefault="00BA6898" w:rsidP="0095473E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514E64">
              <w:rPr>
                <w:rFonts w:ascii="Arial" w:hAnsi="Arial" w:cs="Arial"/>
                <w:caps/>
                <w:sz w:val="22"/>
                <w:szCs w:val="22"/>
              </w:rPr>
              <w:t xml:space="preserve">$           </w:t>
            </w:r>
          </w:p>
        </w:tc>
        <w:tc>
          <w:tcPr>
            <w:tcW w:w="1338" w:type="pct"/>
            <w:vAlign w:val="center"/>
          </w:tcPr>
          <w:p w14:paraId="1FC5601C" w14:textId="77777777" w:rsidR="00BA6898" w:rsidRPr="00514E64" w:rsidRDefault="00BA6898" w:rsidP="0095473E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514E64">
              <w:rPr>
                <w:rFonts w:ascii="Arial" w:hAnsi="Arial" w:cs="Arial"/>
                <w:caps/>
                <w:sz w:val="22"/>
                <w:szCs w:val="22"/>
              </w:rPr>
              <w:t xml:space="preserve">$        </w:t>
            </w:r>
          </w:p>
        </w:tc>
      </w:tr>
      <w:bookmarkEnd w:id="0"/>
    </w:tbl>
    <w:p w14:paraId="3BFCC487" w14:textId="77777777" w:rsidR="00A81396" w:rsidRPr="00514E64" w:rsidRDefault="00A81396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6B0C53AB" w14:textId="6615854F" w:rsidR="00D369C3" w:rsidRPr="00514E64" w:rsidRDefault="00D369C3" w:rsidP="00F8685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sz w:val="22"/>
          <w:szCs w:val="22"/>
        </w:rPr>
        <w:t>Para garantizar el cumplimiento del objeto de</w:t>
      </w:r>
      <w:r w:rsidR="00C41D02" w:rsidRPr="00514E64">
        <w:rPr>
          <w:rFonts w:ascii="Arial" w:hAnsi="Arial" w:cs="Arial"/>
          <w:sz w:val="22"/>
          <w:szCs w:val="22"/>
        </w:rPr>
        <w:t>l</w:t>
      </w:r>
      <w:r w:rsidR="003D38B1" w:rsidRPr="00514E64">
        <w:rPr>
          <w:rFonts w:ascii="Arial" w:hAnsi="Arial" w:cs="Arial"/>
          <w:sz w:val="22"/>
          <w:szCs w:val="22"/>
        </w:rPr>
        <w:t xml:space="preserve"> </w:t>
      </w:r>
      <w:r w:rsidR="008F2877" w:rsidRPr="00514E64">
        <w:rPr>
          <w:rFonts w:ascii="Arial" w:hAnsi="Arial" w:cs="Arial"/>
          <w:sz w:val="22"/>
          <w:szCs w:val="22"/>
        </w:rPr>
        <w:t>contrato</w:t>
      </w:r>
      <w:r w:rsidR="006D201A">
        <w:rPr>
          <w:rFonts w:ascii="Arial" w:hAnsi="Arial" w:cs="Arial"/>
          <w:sz w:val="22"/>
          <w:szCs w:val="22"/>
        </w:rPr>
        <w:t xml:space="preserve"> o convenio</w:t>
      </w:r>
      <w:r w:rsidR="009942BC" w:rsidRPr="00514E64">
        <w:rPr>
          <w:rFonts w:ascii="Arial" w:hAnsi="Arial" w:cs="Arial"/>
          <w:sz w:val="22"/>
          <w:szCs w:val="22"/>
        </w:rPr>
        <w:t>,</w:t>
      </w:r>
      <w:r w:rsidR="00C41D02" w:rsidRPr="00514E64">
        <w:rPr>
          <w:rFonts w:ascii="Arial" w:hAnsi="Arial" w:cs="Arial"/>
          <w:sz w:val="22"/>
          <w:szCs w:val="22"/>
        </w:rPr>
        <w:t xml:space="preserve"> </w:t>
      </w:r>
      <w:r w:rsidRPr="00514E64">
        <w:rPr>
          <w:rFonts w:ascii="Arial" w:hAnsi="Arial" w:cs="Arial"/>
          <w:sz w:val="22"/>
          <w:szCs w:val="22"/>
        </w:rPr>
        <w:t xml:space="preserve">según lo pactado, </w:t>
      </w:r>
      <w:r w:rsidR="00C67183" w:rsidRPr="00514E64">
        <w:rPr>
          <w:rFonts w:ascii="Arial" w:hAnsi="Arial" w:cs="Arial"/>
          <w:b/>
          <w:sz w:val="22"/>
          <w:szCs w:val="22"/>
        </w:rPr>
        <w:t xml:space="preserve">EL CONTRATISTA </w:t>
      </w:r>
      <w:r w:rsidRPr="00514E64">
        <w:rPr>
          <w:rFonts w:ascii="Arial" w:hAnsi="Arial" w:cs="Arial"/>
          <w:sz w:val="22"/>
          <w:szCs w:val="22"/>
        </w:rPr>
        <w:t xml:space="preserve">constituyó una garantía única, como </w:t>
      </w:r>
      <w:r w:rsidR="00C67183" w:rsidRPr="00514E64">
        <w:rPr>
          <w:rFonts w:ascii="Arial" w:hAnsi="Arial" w:cs="Arial"/>
          <w:sz w:val="22"/>
          <w:szCs w:val="22"/>
        </w:rPr>
        <w:t>se describe a continuación</w:t>
      </w:r>
      <w:r w:rsidRPr="00514E64">
        <w:rPr>
          <w:rFonts w:ascii="Arial" w:hAnsi="Arial" w:cs="Arial"/>
          <w:sz w:val="22"/>
          <w:szCs w:val="22"/>
        </w:rPr>
        <w:t>:</w:t>
      </w:r>
    </w:p>
    <w:p w14:paraId="52F2C526" w14:textId="77777777" w:rsidR="0028658A" w:rsidRPr="00514E64" w:rsidRDefault="0028658A" w:rsidP="007B39D0">
      <w:pPr>
        <w:ind w:left="360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aconcuadrcula"/>
        <w:tblW w:w="9890" w:type="dxa"/>
        <w:tblInd w:w="108" w:type="dxa"/>
        <w:tblLook w:val="04A0" w:firstRow="1" w:lastRow="0" w:firstColumn="1" w:lastColumn="0" w:noHBand="0" w:noVBand="1"/>
      </w:tblPr>
      <w:tblGrid>
        <w:gridCol w:w="2165"/>
        <w:gridCol w:w="1917"/>
        <w:gridCol w:w="1948"/>
        <w:gridCol w:w="1903"/>
        <w:gridCol w:w="1957"/>
      </w:tblGrid>
      <w:tr w:rsidR="00B341AB" w:rsidRPr="00514E64" w14:paraId="59958B4B" w14:textId="77777777" w:rsidTr="00640F3F">
        <w:trPr>
          <w:trHeight w:val="330"/>
        </w:trPr>
        <w:tc>
          <w:tcPr>
            <w:tcW w:w="2165" w:type="dxa"/>
            <w:vMerge w:val="restart"/>
            <w:shd w:val="clear" w:color="auto" w:fill="D9D9D9" w:themeFill="background1" w:themeFillShade="D9"/>
            <w:vAlign w:val="center"/>
          </w:tcPr>
          <w:p w14:paraId="468230B9" w14:textId="77777777" w:rsidR="00B341AB" w:rsidRPr="00514E64" w:rsidRDefault="00B341AB" w:rsidP="0029384F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GARANTÍA No.</w:t>
            </w:r>
          </w:p>
        </w:tc>
        <w:tc>
          <w:tcPr>
            <w:tcW w:w="1917" w:type="dxa"/>
            <w:vMerge w:val="restart"/>
            <w:shd w:val="clear" w:color="auto" w:fill="D9D9D9" w:themeFill="background1" w:themeFillShade="D9"/>
            <w:vAlign w:val="center"/>
          </w:tcPr>
          <w:p w14:paraId="0B9414F5" w14:textId="77777777" w:rsidR="00B341AB" w:rsidRPr="00514E64" w:rsidRDefault="00B341AB" w:rsidP="0029384F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AMPARO</w:t>
            </w:r>
          </w:p>
        </w:tc>
        <w:tc>
          <w:tcPr>
            <w:tcW w:w="1948" w:type="dxa"/>
            <w:vMerge w:val="restart"/>
            <w:shd w:val="clear" w:color="auto" w:fill="D9D9D9" w:themeFill="background1" w:themeFillShade="D9"/>
            <w:vAlign w:val="center"/>
          </w:tcPr>
          <w:p w14:paraId="4AF4B61F" w14:textId="77777777" w:rsidR="00B341AB" w:rsidRPr="00514E64" w:rsidRDefault="00B341AB" w:rsidP="0029384F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VALOR ASEGURADO</w:t>
            </w:r>
          </w:p>
        </w:tc>
        <w:tc>
          <w:tcPr>
            <w:tcW w:w="3860" w:type="dxa"/>
            <w:gridSpan w:val="2"/>
            <w:shd w:val="clear" w:color="auto" w:fill="D9D9D9" w:themeFill="background1" w:themeFillShade="D9"/>
            <w:vAlign w:val="center"/>
          </w:tcPr>
          <w:p w14:paraId="28FBA92A" w14:textId="77777777" w:rsidR="00B341AB" w:rsidRPr="00514E64" w:rsidRDefault="00B341AB" w:rsidP="0029384F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VIGENCIA</w:t>
            </w:r>
          </w:p>
        </w:tc>
      </w:tr>
      <w:tr w:rsidR="00B341AB" w:rsidRPr="00514E64" w14:paraId="47EAD74F" w14:textId="77777777" w:rsidTr="00640F3F">
        <w:trPr>
          <w:trHeight w:val="713"/>
        </w:trPr>
        <w:tc>
          <w:tcPr>
            <w:tcW w:w="2165" w:type="dxa"/>
            <w:vMerge/>
            <w:shd w:val="clear" w:color="auto" w:fill="D9D9D9" w:themeFill="background1" w:themeFillShade="D9"/>
            <w:vAlign w:val="center"/>
          </w:tcPr>
          <w:p w14:paraId="590DB0AF" w14:textId="77777777" w:rsidR="00B341AB" w:rsidRPr="00514E64" w:rsidRDefault="00B341AB" w:rsidP="0029384F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17" w:type="dxa"/>
            <w:vMerge/>
            <w:shd w:val="clear" w:color="auto" w:fill="D9D9D9" w:themeFill="background1" w:themeFillShade="D9"/>
            <w:vAlign w:val="center"/>
          </w:tcPr>
          <w:p w14:paraId="7D400DC0" w14:textId="77777777" w:rsidR="00B341AB" w:rsidRPr="00514E64" w:rsidRDefault="00B341AB" w:rsidP="0029384F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48" w:type="dxa"/>
            <w:vMerge/>
            <w:shd w:val="clear" w:color="auto" w:fill="D9D9D9" w:themeFill="background1" w:themeFillShade="D9"/>
            <w:vAlign w:val="center"/>
          </w:tcPr>
          <w:p w14:paraId="1D5C7956" w14:textId="77777777" w:rsidR="00B341AB" w:rsidRPr="00514E64" w:rsidRDefault="00B341AB" w:rsidP="0029384F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7FA79202" w14:textId="77777777" w:rsidR="00B341AB" w:rsidRPr="00514E64" w:rsidRDefault="00B341AB" w:rsidP="0029384F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FECHA DE INICIO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5A9958A7" w14:textId="77777777" w:rsidR="00B341AB" w:rsidRPr="00514E64" w:rsidRDefault="00B341AB" w:rsidP="0029384F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FECHA DE FINALIZACIÓN</w:t>
            </w:r>
          </w:p>
        </w:tc>
      </w:tr>
      <w:tr w:rsidR="0028658A" w:rsidRPr="00514E64" w14:paraId="63E9CA9E" w14:textId="77777777" w:rsidTr="00640F3F">
        <w:trPr>
          <w:trHeight w:val="330"/>
        </w:trPr>
        <w:tc>
          <w:tcPr>
            <w:tcW w:w="2165" w:type="dxa"/>
          </w:tcPr>
          <w:p w14:paraId="1752C6F8" w14:textId="77777777" w:rsidR="0028658A" w:rsidRPr="00514E64" w:rsidRDefault="0028658A" w:rsidP="007B39D0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DA7E6B1" w14:textId="77777777" w:rsidR="0028658A" w:rsidRPr="00514E64" w:rsidRDefault="0028658A" w:rsidP="007B39D0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48" w:type="dxa"/>
          </w:tcPr>
          <w:p w14:paraId="0D4A02E6" w14:textId="77777777" w:rsidR="0028658A" w:rsidRPr="00514E64" w:rsidRDefault="0028658A" w:rsidP="007B39D0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03" w:type="dxa"/>
          </w:tcPr>
          <w:p w14:paraId="6B5DE8ED" w14:textId="77777777" w:rsidR="0028658A" w:rsidRPr="00514E64" w:rsidRDefault="0028658A" w:rsidP="007B39D0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CBDAEDB" w14:textId="77777777" w:rsidR="0028658A" w:rsidRPr="00514E64" w:rsidRDefault="0028658A" w:rsidP="007B39D0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8658A" w:rsidRPr="00514E64" w14:paraId="2E26BC41" w14:textId="77777777" w:rsidTr="00640F3F">
        <w:trPr>
          <w:trHeight w:val="304"/>
        </w:trPr>
        <w:tc>
          <w:tcPr>
            <w:tcW w:w="2165" w:type="dxa"/>
          </w:tcPr>
          <w:p w14:paraId="1B0EFF0B" w14:textId="77777777" w:rsidR="0028658A" w:rsidRPr="00514E64" w:rsidRDefault="0028658A" w:rsidP="007B39D0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17" w:type="dxa"/>
          </w:tcPr>
          <w:p w14:paraId="295B1533" w14:textId="77777777" w:rsidR="0028658A" w:rsidRPr="00514E64" w:rsidRDefault="0028658A" w:rsidP="007B39D0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48" w:type="dxa"/>
          </w:tcPr>
          <w:p w14:paraId="264914F4" w14:textId="77777777" w:rsidR="0028658A" w:rsidRPr="00514E64" w:rsidRDefault="0028658A" w:rsidP="007B39D0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03" w:type="dxa"/>
          </w:tcPr>
          <w:p w14:paraId="5CB59CCC" w14:textId="77777777" w:rsidR="0028658A" w:rsidRPr="00514E64" w:rsidRDefault="0028658A" w:rsidP="007B39D0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57" w:type="dxa"/>
          </w:tcPr>
          <w:p w14:paraId="3E4D14E0" w14:textId="77777777" w:rsidR="0028658A" w:rsidRPr="00514E64" w:rsidRDefault="0028658A" w:rsidP="007B39D0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1F10CC27" w14:textId="77777777" w:rsidR="00B341AB" w:rsidRPr="00514E64" w:rsidRDefault="00B341AB" w:rsidP="009F4B7A">
      <w:pPr>
        <w:jc w:val="both"/>
        <w:rPr>
          <w:rFonts w:ascii="Arial" w:hAnsi="Arial" w:cs="Arial"/>
          <w:b/>
          <w:sz w:val="22"/>
          <w:szCs w:val="22"/>
        </w:rPr>
      </w:pPr>
    </w:p>
    <w:p w14:paraId="6274B308" w14:textId="126AB1BD" w:rsidR="009F4B7A" w:rsidRPr="00514E64" w:rsidRDefault="009F4B7A" w:rsidP="009F4B7A">
      <w:pPr>
        <w:jc w:val="both"/>
        <w:rPr>
          <w:rFonts w:ascii="Arial" w:hAnsi="Arial" w:cs="Arial"/>
          <w:b/>
          <w:spacing w:val="-3"/>
          <w:sz w:val="22"/>
          <w:szCs w:val="22"/>
        </w:rPr>
      </w:pPr>
      <w:proofErr w:type="gramStart"/>
      <w:r w:rsidRPr="00514E64">
        <w:rPr>
          <w:rFonts w:ascii="Arial" w:hAnsi="Arial" w:cs="Arial"/>
          <w:b/>
          <w:spacing w:val="-3"/>
          <w:sz w:val="22"/>
          <w:szCs w:val="22"/>
        </w:rPr>
        <w:t>PRIMERA PR</w:t>
      </w:r>
      <w:r w:rsidR="0074707E" w:rsidRPr="00514E64">
        <w:rPr>
          <w:rFonts w:ascii="Arial" w:hAnsi="Arial" w:cs="Arial"/>
          <w:b/>
          <w:spacing w:val="-3"/>
          <w:sz w:val="22"/>
          <w:szCs w:val="22"/>
        </w:rPr>
        <w:t>Ó</w:t>
      </w:r>
      <w:r w:rsidRPr="00514E64">
        <w:rPr>
          <w:rFonts w:ascii="Arial" w:hAnsi="Arial" w:cs="Arial"/>
          <w:b/>
          <w:spacing w:val="-3"/>
          <w:sz w:val="22"/>
          <w:szCs w:val="22"/>
        </w:rPr>
        <w:t>RROGA</w:t>
      </w:r>
      <w:r w:rsidR="00A66663" w:rsidRPr="00514E64">
        <w:rPr>
          <w:rFonts w:ascii="Arial" w:hAnsi="Arial" w:cs="Arial"/>
          <w:b/>
          <w:spacing w:val="-3"/>
          <w:sz w:val="22"/>
          <w:szCs w:val="22"/>
        </w:rPr>
        <w:t xml:space="preserve"> Y PRIMERA </w:t>
      </w:r>
      <w:r w:rsidR="0074707E" w:rsidRPr="00514E64">
        <w:rPr>
          <w:rFonts w:ascii="Arial" w:hAnsi="Arial" w:cs="Arial"/>
          <w:b/>
          <w:spacing w:val="-3"/>
          <w:sz w:val="22"/>
          <w:szCs w:val="22"/>
        </w:rPr>
        <w:t>ADICIÓN</w:t>
      </w:r>
      <w:proofErr w:type="gramEnd"/>
      <w:r w:rsidR="0074707E" w:rsidRPr="00514E6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2F63D2" w:rsidRPr="00514E64">
        <w:rPr>
          <w:rFonts w:ascii="Arial" w:hAnsi="Arial" w:cs="Arial"/>
          <w:b/>
          <w:spacing w:val="-3"/>
          <w:sz w:val="22"/>
          <w:szCs w:val="22"/>
        </w:rPr>
        <w:t>(Si aplica)</w:t>
      </w:r>
    </w:p>
    <w:p w14:paraId="320522F5" w14:textId="77777777" w:rsidR="00B341AB" w:rsidRPr="00514E64" w:rsidRDefault="00B341AB" w:rsidP="00CA53A6">
      <w:pPr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aconcuadrcula"/>
        <w:tblW w:w="9983" w:type="dxa"/>
        <w:tblInd w:w="108" w:type="dxa"/>
        <w:tblLook w:val="04A0" w:firstRow="1" w:lastRow="0" w:firstColumn="1" w:lastColumn="0" w:noHBand="0" w:noVBand="1"/>
      </w:tblPr>
      <w:tblGrid>
        <w:gridCol w:w="2185"/>
        <w:gridCol w:w="1935"/>
        <w:gridCol w:w="1966"/>
        <w:gridCol w:w="1921"/>
        <w:gridCol w:w="1976"/>
      </w:tblGrid>
      <w:tr w:rsidR="00B341AB" w:rsidRPr="00514E64" w14:paraId="3A788ED6" w14:textId="77777777" w:rsidTr="00640F3F">
        <w:trPr>
          <w:trHeight w:val="341"/>
        </w:trPr>
        <w:tc>
          <w:tcPr>
            <w:tcW w:w="2185" w:type="dxa"/>
            <w:vMerge w:val="restart"/>
            <w:shd w:val="clear" w:color="auto" w:fill="D9D9D9"/>
            <w:vAlign w:val="center"/>
          </w:tcPr>
          <w:p w14:paraId="0A1ADDCF" w14:textId="77777777" w:rsidR="00B341AB" w:rsidRPr="00514E64" w:rsidRDefault="00B341AB" w:rsidP="00514E6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GARANTÍA No.</w:t>
            </w:r>
          </w:p>
        </w:tc>
        <w:tc>
          <w:tcPr>
            <w:tcW w:w="1935" w:type="dxa"/>
            <w:vMerge w:val="restart"/>
            <w:shd w:val="clear" w:color="auto" w:fill="D9D9D9"/>
            <w:vAlign w:val="center"/>
          </w:tcPr>
          <w:p w14:paraId="43BC08A5" w14:textId="77777777" w:rsidR="00B341AB" w:rsidRPr="00514E64" w:rsidRDefault="00B341AB" w:rsidP="00514E6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AMPARO</w:t>
            </w:r>
          </w:p>
        </w:tc>
        <w:tc>
          <w:tcPr>
            <w:tcW w:w="1966" w:type="dxa"/>
            <w:vMerge w:val="restart"/>
            <w:shd w:val="clear" w:color="auto" w:fill="D9D9D9"/>
            <w:vAlign w:val="center"/>
          </w:tcPr>
          <w:p w14:paraId="1FA46F7F" w14:textId="77777777" w:rsidR="00B341AB" w:rsidRPr="00514E64" w:rsidRDefault="00B341AB" w:rsidP="00514E6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VALOR ASEGURADO</w:t>
            </w:r>
          </w:p>
        </w:tc>
        <w:tc>
          <w:tcPr>
            <w:tcW w:w="3897" w:type="dxa"/>
            <w:gridSpan w:val="2"/>
            <w:shd w:val="clear" w:color="auto" w:fill="D9D9D9"/>
            <w:vAlign w:val="center"/>
          </w:tcPr>
          <w:p w14:paraId="02560E8B" w14:textId="77777777" w:rsidR="00B341AB" w:rsidRPr="00514E64" w:rsidRDefault="00B341AB" w:rsidP="00514E6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VIGENCIA</w:t>
            </w:r>
          </w:p>
        </w:tc>
      </w:tr>
      <w:tr w:rsidR="00B341AB" w:rsidRPr="00514E64" w14:paraId="368F18CE" w14:textId="77777777" w:rsidTr="00640F3F">
        <w:trPr>
          <w:trHeight w:val="736"/>
        </w:trPr>
        <w:tc>
          <w:tcPr>
            <w:tcW w:w="2185" w:type="dxa"/>
            <w:vMerge/>
            <w:shd w:val="clear" w:color="auto" w:fill="D9D9D9"/>
            <w:vAlign w:val="center"/>
          </w:tcPr>
          <w:p w14:paraId="3E0C8541" w14:textId="77777777" w:rsidR="00B341AB" w:rsidRPr="00514E64" w:rsidRDefault="00B341AB" w:rsidP="00514E6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35" w:type="dxa"/>
            <w:vMerge/>
            <w:shd w:val="clear" w:color="auto" w:fill="D9D9D9"/>
            <w:vAlign w:val="center"/>
          </w:tcPr>
          <w:p w14:paraId="0160F379" w14:textId="77777777" w:rsidR="00B341AB" w:rsidRPr="00514E64" w:rsidRDefault="00B341AB" w:rsidP="00514E6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D9D9D9"/>
            <w:vAlign w:val="center"/>
          </w:tcPr>
          <w:p w14:paraId="7F6908CC" w14:textId="77777777" w:rsidR="00B341AB" w:rsidRPr="00514E64" w:rsidRDefault="00B341AB" w:rsidP="00514E6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D9D9D9"/>
            <w:vAlign w:val="center"/>
          </w:tcPr>
          <w:p w14:paraId="7B8381E1" w14:textId="77777777" w:rsidR="00B341AB" w:rsidRPr="00514E64" w:rsidRDefault="00B341AB" w:rsidP="00514E6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FECHA DE INICIO</w:t>
            </w:r>
          </w:p>
        </w:tc>
        <w:tc>
          <w:tcPr>
            <w:tcW w:w="1975" w:type="dxa"/>
            <w:shd w:val="clear" w:color="auto" w:fill="D9D9D9"/>
            <w:vAlign w:val="center"/>
          </w:tcPr>
          <w:p w14:paraId="7F1A7F35" w14:textId="77777777" w:rsidR="00B341AB" w:rsidRPr="00514E64" w:rsidRDefault="00B341AB" w:rsidP="00514E6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14E64">
              <w:rPr>
                <w:rFonts w:ascii="Arial" w:hAnsi="Arial" w:cs="Arial"/>
                <w:b/>
                <w:spacing w:val="-3"/>
                <w:sz w:val="22"/>
                <w:szCs w:val="22"/>
              </w:rPr>
              <w:t>FECHA DE FINALIZACIÓN</w:t>
            </w:r>
          </w:p>
        </w:tc>
      </w:tr>
      <w:tr w:rsidR="00B341AB" w:rsidRPr="00514E64" w14:paraId="484DE38A" w14:textId="77777777" w:rsidTr="00640F3F">
        <w:trPr>
          <w:trHeight w:val="341"/>
        </w:trPr>
        <w:tc>
          <w:tcPr>
            <w:tcW w:w="2185" w:type="dxa"/>
          </w:tcPr>
          <w:p w14:paraId="2AB756C0" w14:textId="77777777" w:rsidR="00B341AB" w:rsidRPr="00514E64" w:rsidRDefault="00B341AB" w:rsidP="00514E64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687DB44" w14:textId="77777777" w:rsidR="00B341AB" w:rsidRPr="00514E64" w:rsidRDefault="00B341AB" w:rsidP="00514E64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66" w:type="dxa"/>
          </w:tcPr>
          <w:p w14:paraId="34F39F8A" w14:textId="77777777" w:rsidR="00B341AB" w:rsidRPr="00514E64" w:rsidRDefault="00B341AB" w:rsidP="00514E64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21" w:type="dxa"/>
          </w:tcPr>
          <w:p w14:paraId="013C30D3" w14:textId="77777777" w:rsidR="00B341AB" w:rsidRPr="00514E64" w:rsidRDefault="00B341AB" w:rsidP="00514E64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75" w:type="dxa"/>
          </w:tcPr>
          <w:p w14:paraId="7D29D143" w14:textId="77777777" w:rsidR="00B341AB" w:rsidRPr="00514E64" w:rsidRDefault="00B341AB" w:rsidP="00514E64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B341AB" w:rsidRPr="00514E64" w14:paraId="22A7FB2C" w14:textId="77777777" w:rsidTr="00640F3F">
        <w:trPr>
          <w:trHeight w:val="314"/>
        </w:trPr>
        <w:tc>
          <w:tcPr>
            <w:tcW w:w="2185" w:type="dxa"/>
          </w:tcPr>
          <w:p w14:paraId="6F1EEF3C" w14:textId="77777777" w:rsidR="00B341AB" w:rsidRPr="00514E64" w:rsidRDefault="00B341AB" w:rsidP="00514E64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35" w:type="dxa"/>
          </w:tcPr>
          <w:p w14:paraId="10CCC34A" w14:textId="77777777" w:rsidR="00B341AB" w:rsidRPr="00514E64" w:rsidRDefault="00B341AB" w:rsidP="00514E64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66" w:type="dxa"/>
          </w:tcPr>
          <w:p w14:paraId="1A6CB657" w14:textId="77777777" w:rsidR="00B341AB" w:rsidRPr="00514E64" w:rsidRDefault="00B341AB" w:rsidP="00514E64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21" w:type="dxa"/>
          </w:tcPr>
          <w:p w14:paraId="579BF3E2" w14:textId="77777777" w:rsidR="00B341AB" w:rsidRPr="00514E64" w:rsidRDefault="00B341AB" w:rsidP="00514E64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75" w:type="dxa"/>
          </w:tcPr>
          <w:p w14:paraId="14E7FB7F" w14:textId="77777777" w:rsidR="00B341AB" w:rsidRPr="00514E64" w:rsidRDefault="00B341AB" w:rsidP="00514E64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215B9E21" w14:textId="77777777" w:rsidR="00B341AB" w:rsidRPr="00514E64" w:rsidRDefault="00B341AB" w:rsidP="00CA53A6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52CE14FB" w14:textId="5C5D1435" w:rsidR="00247707" w:rsidRPr="00514E64" w:rsidRDefault="00247707" w:rsidP="0091361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sz w:val="22"/>
          <w:szCs w:val="22"/>
        </w:rPr>
        <w:t>Documentos que forman parte integral de la presente acta</w:t>
      </w:r>
      <w:r w:rsidR="00B341AB" w:rsidRPr="00514E64">
        <w:rPr>
          <w:rFonts w:ascii="Arial" w:hAnsi="Arial" w:cs="Arial"/>
          <w:sz w:val="22"/>
          <w:szCs w:val="22"/>
        </w:rPr>
        <w:t>:</w:t>
      </w:r>
    </w:p>
    <w:p w14:paraId="0DC9F06D" w14:textId="77777777" w:rsidR="00B341AB" w:rsidRPr="00514E64" w:rsidRDefault="00B341AB" w:rsidP="0029384F">
      <w:pPr>
        <w:ind w:left="360"/>
        <w:rPr>
          <w:rFonts w:ascii="Arial" w:hAnsi="Arial" w:cs="Arial"/>
          <w:i/>
          <w:sz w:val="22"/>
          <w:szCs w:val="22"/>
        </w:rPr>
      </w:pPr>
    </w:p>
    <w:p w14:paraId="171936AE" w14:textId="77777777" w:rsidR="00247707" w:rsidRPr="00514E64" w:rsidRDefault="00247707" w:rsidP="0029384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sz w:val="22"/>
          <w:szCs w:val="22"/>
        </w:rPr>
        <w:t xml:space="preserve">Informe final de </w:t>
      </w:r>
      <w:r w:rsidR="00521612" w:rsidRPr="00514E64">
        <w:rPr>
          <w:rFonts w:ascii="Arial" w:hAnsi="Arial" w:cs="Arial"/>
          <w:sz w:val="22"/>
          <w:szCs w:val="22"/>
        </w:rPr>
        <w:t>supervisión de</w:t>
      </w:r>
      <w:r w:rsidR="00D26394" w:rsidRPr="00514E64">
        <w:rPr>
          <w:rFonts w:ascii="Arial" w:hAnsi="Arial" w:cs="Arial"/>
          <w:sz w:val="22"/>
          <w:szCs w:val="22"/>
        </w:rPr>
        <w:t xml:space="preserve"> fecha</w:t>
      </w:r>
      <w:r w:rsidR="00521612" w:rsidRPr="00514E64">
        <w:rPr>
          <w:rFonts w:ascii="Arial" w:hAnsi="Arial" w:cs="Arial"/>
          <w:sz w:val="22"/>
          <w:szCs w:val="22"/>
        </w:rPr>
        <w:t xml:space="preserve"> </w:t>
      </w:r>
      <w:r w:rsidR="002F63D2" w:rsidRPr="00514E64">
        <w:rPr>
          <w:rFonts w:ascii="Arial" w:hAnsi="Arial" w:cs="Arial"/>
          <w:sz w:val="22"/>
          <w:szCs w:val="22"/>
        </w:rPr>
        <w:t>_____________________________.</w:t>
      </w:r>
    </w:p>
    <w:p w14:paraId="3D5363B7" w14:textId="4AFCCE06" w:rsidR="00247707" w:rsidRPr="00514E64" w:rsidRDefault="00247707" w:rsidP="00B341AB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514E64">
        <w:rPr>
          <w:rFonts w:ascii="Arial" w:hAnsi="Arial" w:cs="Arial"/>
          <w:sz w:val="22"/>
          <w:szCs w:val="22"/>
        </w:rPr>
        <w:t>Certificación de</w:t>
      </w:r>
      <w:r w:rsidR="000900B5" w:rsidRPr="00514E64">
        <w:rPr>
          <w:rFonts w:ascii="Arial" w:hAnsi="Arial" w:cs="Arial"/>
          <w:sz w:val="22"/>
          <w:szCs w:val="22"/>
        </w:rPr>
        <w:t xml:space="preserve"> </w:t>
      </w:r>
      <w:r w:rsidR="001B5453" w:rsidRPr="00514E64">
        <w:rPr>
          <w:rFonts w:ascii="Arial" w:hAnsi="Arial" w:cs="Arial"/>
          <w:sz w:val="22"/>
          <w:szCs w:val="22"/>
        </w:rPr>
        <w:t xml:space="preserve">pagos y </w:t>
      </w:r>
      <w:r w:rsidRPr="00514E64">
        <w:rPr>
          <w:rFonts w:ascii="Arial" w:hAnsi="Arial" w:cs="Arial"/>
          <w:sz w:val="22"/>
          <w:szCs w:val="22"/>
        </w:rPr>
        <w:t>saldos</w:t>
      </w:r>
      <w:r w:rsidR="00271F5B" w:rsidRPr="00514E64">
        <w:rPr>
          <w:rFonts w:ascii="Arial" w:hAnsi="Arial" w:cs="Arial"/>
          <w:sz w:val="22"/>
          <w:szCs w:val="22"/>
        </w:rPr>
        <w:t xml:space="preserve"> expedida por </w:t>
      </w:r>
      <w:r w:rsidR="00720212" w:rsidRPr="00514E64">
        <w:rPr>
          <w:rFonts w:ascii="Arial" w:hAnsi="Arial" w:cs="Arial"/>
          <w:sz w:val="22"/>
          <w:szCs w:val="22"/>
        </w:rPr>
        <w:t xml:space="preserve">la Subdirección de Finanzas y Presupuesto </w:t>
      </w:r>
      <w:r w:rsidRPr="00514E64">
        <w:rPr>
          <w:rFonts w:ascii="Arial" w:hAnsi="Arial" w:cs="Arial"/>
          <w:sz w:val="22"/>
          <w:szCs w:val="22"/>
        </w:rPr>
        <w:t>de</w:t>
      </w:r>
      <w:r w:rsidR="00D26394" w:rsidRPr="00514E64">
        <w:rPr>
          <w:rFonts w:ascii="Arial" w:hAnsi="Arial" w:cs="Arial"/>
          <w:sz w:val="22"/>
          <w:szCs w:val="22"/>
        </w:rPr>
        <w:t xml:space="preserve"> fecha</w:t>
      </w:r>
      <w:r w:rsidR="002F63D2" w:rsidRPr="00514E64">
        <w:rPr>
          <w:rFonts w:ascii="Arial" w:hAnsi="Arial" w:cs="Arial"/>
          <w:sz w:val="22"/>
          <w:szCs w:val="22"/>
        </w:rPr>
        <w:t xml:space="preserve"> </w:t>
      </w:r>
      <w:r w:rsidR="00B47CED">
        <w:rPr>
          <w:rFonts w:ascii="Arial" w:hAnsi="Arial" w:cs="Arial"/>
          <w:sz w:val="22"/>
          <w:szCs w:val="22"/>
        </w:rPr>
        <w:softHyphen/>
      </w:r>
      <w:r w:rsidR="00B47CED">
        <w:rPr>
          <w:rFonts w:ascii="Arial" w:hAnsi="Arial" w:cs="Arial"/>
          <w:sz w:val="22"/>
          <w:szCs w:val="22"/>
        </w:rPr>
        <w:softHyphen/>
      </w:r>
      <w:r w:rsidR="00B47CED">
        <w:rPr>
          <w:rFonts w:ascii="Arial" w:hAnsi="Arial" w:cs="Arial"/>
          <w:sz w:val="22"/>
          <w:szCs w:val="22"/>
        </w:rPr>
        <w:softHyphen/>
      </w:r>
      <w:r w:rsidR="00B47CED">
        <w:rPr>
          <w:rFonts w:ascii="Arial" w:hAnsi="Arial" w:cs="Arial"/>
          <w:sz w:val="22"/>
          <w:szCs w:val="22"/>
        </w:rPr>
        <w:softHyphen/>
      </w:r>
      <w:r w:rsidRPr="00514E64">
        <w:rPr>
          <w:rFonts w:ascii="Arial" w:hAnsi="Arial" w:cs="Arial"/>
          <w:sz w:val="22"/>
          <w:szCs w:val="22"/>
        </w:rPr>
        <w:t>.</w:t>
      </w:r>
    </w:p>
    <w:p w14:paraId="4325274A" w14:textId="77777777" w:rsidR="00801834" w:rsidRPr="00514E64" w:rsidRDefault="00801834" w:rsidP="00B341A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sz w:val="22"/>
          <w:szCs w:val="22"/>
        </w:rPr>
        <w:t>Informes mensuales de supervisión.</w:t>
      </w:r>
    </w:p>
    <w:p w14:paraId="03612A7D" w14:textId="77777777" w:rsidR="00A24ECB" w:rsidRPr="00514E64" w:rsidRDefault="00A24ECB" w:rsidP="00B341A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sz w:val="22"/>
          <w:szCs w:val="22"/>
        </w:rPr>
        <w:t>Recibidos a satisfacción.</w:t>
      </w:r>
    </w:p>
    <w:p w14:paraId="41A7A067" w14:textId="1D13C0EA" w:rsidR="00801834" w:rsidRPr="00514E64" w:rsidRDefault="00801834" w:rsidP="0029384F">
      <w:pPr>
        <w:numPr>
          <w:ilvl w:val="0"/>
          <w:numId w:val="13"/>
        </w:num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(Otr</w:t>
      </w:r>
      <w:r w:rsidR="005618A2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os documentos de relevancia para la liquidación del contrato</w:t>
      </w:r>
      <w:r w:rsidR="006D201A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o convenio</w:t>
      </w:r>
      <w:r w:rsidR="005618A2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).</w:t>
      </w: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</w:p>
    <w:p w14:paraId="56C16296" w14:textId="77777777" w:rsidR="004B0DBE" w:rsidRPr="00514E64" w:rsidRDefault="004B0DBE" w:rsidP="004B0DBE">
      <w:pPr>
        <w:jc w:val="both"/>
        <w:rPr>
          <w:rFonts w:ascii="Arial" w:hAnsi="Arial" w:cs="Arial"/>
          <w:sz w:val="22"/>
          <w:szCs w:val="22"/>
        </w:rPr>
      </w:pPr>
    </w:p>
    <w:p w14:paraId="53F00628" w14:textId="03CF8A10" w:rsidR="004B0DBE" w:rsidRPr="00514E64" w:rsidRDefault="0074707E" w:rsidP="0057142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sz w:val="22"/>
          <w:szCs w:val="22"/>
        </w:rPr>
        <w:t>.</w:t>
      </w:r>
    </w:p>
    <w:p w14:paraId="560DF7D8" w14:textId="77777777" w:rsidR="004B387F" w:rsidRPr="00514E64" w:rsidRDefault="004B387F" w:rsidP="004B387F">
      <w:pPr>
        <w:jc w:val="both"/>
        <w:rPr>
          <w:rFonts w:ascii="Arial" w:hAnsi="Arial" w:cs="Arial"/>
          <w:sz w:val="22"/>
          <w:szCs w:val="22"/>
        </w:rPr>
      </w:pPr>
    </w:p>
    <w:p w14:paraId="70E9EBBD" w14:textId="77777777" w:rsidR="004B387F" w:rsidRPr="00514E64" w:rsidRDefault="004B387F" w:rsidP="004B0DBE">
      <w:pPr>
        <w:rPr>
          <w:rFonts w:ascii="Arial" w:hAnsi="Arial" w:cs="Arial"/>
          <w:sz w:val="22"/>
          <w:szCs w:val="22"/>
        </w:rPr>
      </w:pPr>
    </w:p>
    <w:p w14:paraId="59059C6F" w14:textId="77777777" w:rsidR="00247707" w:rsidRPr="00514E64" w:rsidRDefault="00BB6BD2" w:rsidP="00B341A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b/>
          <w:sz w:val="22"/>
          <w:szCs w:val="22"/>
        </w:rPr>
        <w:t>EL SUPERVISOR</w:t>
      </w:r>
      <w:r w:rsidR="00247707" w:rsidRPr="00514E64">
        <w:rPr>
          <w:rFonts w:ascii="Arial" w:hAnsi="Arial" w:cs="Arial"/>
          <w:sz w:val="22"/>
          <w:szCs w:val="22"/>
        </w:rPr>
        <w:t xml:space="preserve"> </w:t>
      </w:r>
      <w:r w:rsidR="008E0C63" w:rsidRPr="00514E64">
        <w:rPr>
          <w:rFonts w:ascii="Arial" w:hAnsi="Arial" w:cs="Arial"/>
          <w:sz w:val="22"/>
          <w:szCs w:val="22"/>
        </w:rPr>
        <w:t xml:space="preserve">en su informe final </w:t>
      </w:r>
      <w:r w:rsidR="00247707" w:rsidRPr="00514E64">
        <w:rPr>
          <w:rFonts w:ascii="Arial" w:hAnsi="Arial" w:cs="Arial"/>
          <w:sz w:val="22"/>
          <w:szCs w:val="22"/>
        </w:rPr>
        <w:t>dej</w:t>
      </w:r>
      <w:r w:rsidR="008E0C63" w:rsidRPr="00514E64">
        <w:rPr>
          <w:rFonts w:ascii="Arial" w:hAnsi="Arial" w:cs="Arial"/>
          <w:sz w:val="22"/>
          <w:szCs w:val="22"/>
        </w:rPr>
        <w:t>ó</w:t>
      </w:r>
      <w:r w:rsidR="00247707" w:rsidRPr="00514E64">
        <w:rPr>
          <w:rFonts w:ascii="Arial" w:hAnsi="Arial" w:cs="Arial"/>
          <w:sz w:val="22"/>
          <w:szCs w:val="22"/>
        </w:rPr>
        <w:t xml:space="preserve"> constancia</w:t>
      </w:r>
      <w:r w:rsidR="00ED430E" w:rsidRPr="00514E64">
        <w:rPr>
          <w:rFonts w:ascii="Arial" w:hAnsi="Arial" w:cs="Arial"/>
          <w:sz w:val="22"/>
          <w:szCs w:val="22"/>
        </w:rPr>
        <w:t xml:space="preserve"> expresa</w:t>
      </w:r>
      <w:r w:rsidR="00247707" w:rsidRPr="00514E64">
        <w:rPr>
          <w:rFonts w:ascii="Arial" w:hAnsi="Arial" w:cs="Arial"/>
          <w:sz w:val="22"/>
          <w:szCs w:val="22"/>
        </w:rPr>
        <w:t xml:space="preserve"> de lo siguiente:</w:t>
      </w:r>
    </w:p>
    <w:p w14:paraId="41D8EF89" w14:textId="77777777" w:rsidR="00650B30" w:rsidRPr="00514E64" w:rsidRDefault="00650B30" w:rsidP="0029384F">
      <w:pPr>
        <w:ind w:left="360"/>
        <w:rPr>
          <w:rFonts w:ascii="Arial" w:hAnsi="Arial" w:cs="Arial"/>
          <w:i/>
          <w:sz w:val="22"/>
          <w:szCs w:val="22"/>
        </w:rPr>
      </w:pPr>
    </w:p>
    <w:p w14:paraId="04FE09E8" w14:textId="2ABFBF74" w:rsidR="00E33803" w:rsidRPr="00514E64" w:rsidRDefault="00E33803" w:rsidP="00E33803">
      <w:pPr>
        <w:numPr>
          <w:ilvl w:val="0"/>
          <w:numId w:val="7"/>
        </w:numPr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Que el CONTRATISTA cumplió a satisfa</w:t>
      </w:r>
      <w:r w:rsidR="009F5902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cción el objeto del Contrato</w:t>
      </w:r>
      <w:r w:rsidR="006D201A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o convenio </w:t>
      </w: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y queda a paz y salvo con el MINISTERIO o FONVIVIENDA por todo concepto.</w:t>
      </w:r>
    </w:p>
    <w:p w14:paraId="20CEC29B" w14:textId="2EF9E0A9" w:rsidR="00E33803" w:rsidRPr="00514E64" w:rsidRDefault="00E33803" w:rsidP="00E33803">
      <w:pPr>
        <w:numPr>
          <w:ilvl w:val="0"/>
          <w:numId w:val="7"/>
        </w:numPr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Que el CONTRATISTA dio cumplimiento durante la ejecución del contrato</w:t>
      </w:r>
      <w:r w:rsidR="006D201A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o convenio</w:t>
      </w: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, al pago de la totalidad de los aportes al Sistema General de Seguridad Social Integral y aportes parafiscales (según corresponda), de conformidad con las normas legales vigentes.</w:t>
      </w:r>
    </w:p>
    <w:p w14:paraId="04CC7C2E" w14:textId="7ADAF613" w:rsidR="006F0C22" w:rsidRPr="00514E64" w:rsidRDefault="006F0C22" w:rsidP="006F0C22">
      <w:pPr>
        <w:numPr>
          <w:ilvl w:val="0"/>
          <w:numId w:val="7"/>
        </w:numPr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(Se debe indicar expresamente lo que manifieste el supervisor en su informe final</w:t>
      </w:r>
    </w:p>
    <w:p w14:paraId="53D82C62" w14:textId="370C6610" w:rsidR="00A65270" w:rsidRPr="00514E64" w:rsidRDefault="00E33803" w:rsidP="00E33803">
      <w:pPr>
        <w:numPr>
          <w:ilvl w:val="0"/>
          <w:numId w:val="7"/>
        </w:numPr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Se debe incluir la justificación de la liberación de saldos (si aplica)</w:t>
      </w:r>
    </w:p>
    <w:p w14:paraId="5420395B" w14:textId="3D7FA773" w:rsidR="0046584B" w:rsidRPr="00514E64" w:rsidRDefault="0046584B" w:rsidP="0046584B">
      <w:pPr>
        <w:ind w:left="720"/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A manera de ejemplo, si se debe liberar saldos a favor del MINISTERIO o de FONVIVIENDA, la redacción puede ser la siguiente:</w:t>
      </w:r>
      <w:r w:rsidR="00AF6509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“Que de acuerdo con la forma de pago prevista en la cláusula _____________________ del contrato</w:t>
      </w:r>
      <w:r w:rsidR="006D201A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o convenio</w:t>
      </w: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se </w:t>
      </w:r>
      <w:r w:rsidR="007B3F62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establecieron pagos por un valor total de </w:t>
      </w: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$____________________, y </w:t>
      </w:r>
      <w:r w:rsidR="009F5902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que,</w:t>
      </w: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de acuerdo con lo ejecutado efectivamente, se pagó una suma de $</w:t>
      </w:r>
      <w:r w:rsidR="007B3F62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_______________</w:t>
      </w: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. Por lo anterior, se debe liberar del RP </w:t>
      </w:r>
      <w:r w:rsidR="007B3F62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__________ </w:t>
      </w: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a favor del </w:t>
      </w:r>
      <w:r w:rsidR="007B3F62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MINISTERIO o FONVIVIENDA </w:t>
      </w: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la suma de $</w:t>
      </w:r>
      <w:r w:rsidR="00CE16FD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____________</w:t>
      </w: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.”</w:t>
      </w:r>
    </w:p>
    <w:p w14:paraId="73454D2B" w14:textId="77777777" w:rsidR="0046584B" w:rsidRPr="00514E64" w:rsidRDefault="0046584B" w:rsidP="0046584B">
      <w:pPr>
        <w:ind w:left="720"/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</w:p>
    <w:p w14:paraId="164623CC" w14:textId="6B9A9CDC" w:rsidR="006D2D6E" w:rsidRPr="00514E64" w:rsidRDefault="00AF6509" w:rsidP="0046584B">
      <w:pPr>
        <w:ind w:left="720"/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Si se debe pagar al contratista la redacción puede ser la siguiente: “</w:t>
      </w:r>
      <w:r w:rsidR="002132B5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Que de acuerdo con la forma de pago prevista en la cláusula _____________________ del contrato</w:t>
      </w:r>
      <w:r w:rsidR="006D201A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o convenio</w:t>
      </w:r>
      <w:r w:rsidR="002132B5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se establecieron pagos por un valor total de $____________________, y que de acuerdo con lo ejecutado efe</w:t>
      </w:r>
      <w:r w:rsidR="00494670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ctivamente, se pagó una suma de</w:t>
      </w:r>
      <w:r w:rsidR="002132B5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$_______________</w:t>
      </w:r>
      <w:r w:rsidR="0046584B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. Por lo anterior, existe un saldo pendiente por pagar a favor del contratista </w:t>
      </w:r>
      <w:r w:rsidR="002132B5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por la </w:t>
      </w:r>
      <w:r w:rsidR="0046584B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suma de $</w:t>
      </w:r>
      <w:r w:rsidR="002132B5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______________</w:t>
      </w:r>
      <w:r w:rsidR="0046584B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y por liberar del RP </w:t>
      </w:r>
      <w:r w:rsidR="002132B5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_____________</w:t>
      </w:r>
      <w:r w:rsidR="0046584B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, a favor del </w:t>
      </w:r>
      <w:r w:rsidR="002132B5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MINISTERIO o FONVIVIENDA por la </w:t>
      </w:r>
      <w:r w:rsidR="0046584B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suma de $</w:t>
      </w:r>
      <w:r w:rsidR="002132B5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____________</w:t>
      </w:r>
      <w:r w:rsidR="0046584B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.”</w:t>
      </w:r>
      <w:r w:rsidR="006F0C22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)</w:t>
      </w:r>
    </w:p>
    <w:p w14:paraId="1BD802BB" w14:textId="77777777" w:rsidR="00077916" w:rsidRPr="00514E64" w:rsidRDefault="00077916" w:rsidP="009E1D46">
      <w:pPr>
        <w:jc w:val="both"/>
        <w:rPr>
          <w:rFonts w:ascii="Arial" w:hAnsi="Arial" w:cs="Arial"/>
          <w:sz w:val="22"/>
          <w:szCs w:val="22"/>
        </w:rPr>
      </w:pPr>
    </w:p>
    <w:p w14:paraId="48ED8D8F" w14:textId="77777777" w:rsidR="00467058" w:rsidRPr="00514E64" w:rsidRDefault="009E1D46" w:rsidP="009E1D46">
      <w:p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sz w:val="22"/>
          <w:szCs w:val="22"/>
        </w:rPr>
        <w:t>En consideración</w:t>
      </w:r>
      <w:r w:rsidR="00ED430E" w:rsidRPr="00514E64">
        <w:rPr>
          <w:rFonts w:ascii="Arial" w:hAnsi="Arial" w:cs="Arial"/>
          <w:sz w:val="22"/>
          <w:szCs w:val="22"/>
        </w:rPr>
        <w:t xml:space="preserve"> de</w:t>
      </w:r>
      <w:r w:rsidRPr="00514E64">
        <w:rPr>
          <w:rFonts w:ascii="Arial" w:hAnsi="Arial" w:cs="Arial"/>
          <w:sz w:val="22"/>
          <w:szCs w:val="22"/>
        </w:rPr>
        <w:t xml:space="preserve"> lo anterior, las partes</w:t>
      </w:r>
    </w:p>
    <w:p w14:paraId="5C5C87AE" w14:textId="075853B3" w:rsidR="00467058" w:rsidRPr="00514E64" w:rsidRDefault="00467058" w:rsidP="009E1D46">
      <w:pPr>
        <w:jc w:val="both"/>
        <w:rPr>
          <w:rFonts w:ascii="Arial" w:hAnsi="Arial" w:cs="Arial"/>
          <w:sz w:val="22"/>
          <w:szCs w:val="22"/>
        </w:rPr>
      </w:pPr>
    </w:p>
    <w:p w14:paraId="64CE0B28" w14:textId="77777777" w:rsidR="009E1D46" w:rsidRPr="00514E64" w:rsidRDefault="009E1D46" w:rsidP="00467058">
      <w:pPr>
        <w:jc w:val="center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b/>
          <w:sz w:val="22"/>
          <w:szCs w:val="22"/>
        </w:rPr>
        <w:t>ACUERDAN</w:t>
      </w:r>
      <w:r w:rsidR="002C0FE3" w:rsidRPr="00514E64">
        <w:rPr>
          <w:rFonts w:ascii="Arial" w:hAnsi="Arial" w:cs="Arial"/>
          <w:b/>
          <w:sz w:val="22"/>
          <w:szCs w:val="22"/>
        </w:rPr>
        <w:t>:</w:t>
      </w:r>
    </w:p>
    <w:p w14:paraId="4F8EDB6A" w14:textId="538274AB" w:rsidR="009E1D46" w:rsidRPr="00514E64" w:rsidRDefault="009E1D46" w:rsidP="009E1D46">
      <w:pPr>
        <w:jc w:val="both"/>
        <w:rPr>
          <w:rFonts w:ascii="Arial" w:hAnsi="Arial" w:cs="Arial"/>
          <w:sz w:val="22"/>
          <w:szCs w:val="22"/>
        </w:rPr>
      </w:pPr>
    </w:p>
    <w:p w14:paraId="4EC299D7" w14:textId="77777777" w:rsidR="00640F3F" w:rsidRPr="00514E64" w:rsidRDefault="00640F3F" w:rsidP="009E1D46">
      <w:pPr>
        <w:jc w:val="both"/>
        <w:rPr>
          <w:rFonts w:ascii="Arial" w:hAnsi="Arial" w:cs="Arial"/>
          <w:sz w:val="22"/>
          <w:szCs w:val="22"/>
        </w:rPr>
      </w:pPr>
    </w:p>
    <w:p w14:paraId="36846233" w14:textId="1A278960" w:rsidR="009E1D46" w:rsidRPr="00514E64" w:rsidRDefault="009E1D46" w:rsidP="009E1D46">
      <w:p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b/>
          <w:sz w:val="22"/>
          <w:szCs w:val="22"/>
        </w:rPr>
        <w:t>PRIMERO:</w:t>
      </w:r>
      <w:r w:rsidRPr="00514E64">
        <w:rPr>
          <w:rFonts w:ascii="Arial" w:hAnsi="Arial" w:cs="Arial"/>
          <w:sz w:val="22"/>
          <w:szCs w:val="22"/>
        </w:rPr>
        <w:t xml:space="preserve"> Liquidar </w:t>
      </w:r>
      <w:r w:rsidR="00AB3492" w:rsidRPr="00514E64">
        <w:rPr>
          <w:rFonts w:ascii="Arial" w:hAnsi="Arial" w:cs="Arial"/>
          <w:sz w:val="22"/>
          <w:szCs w:val="22"/>
        </w:rPr>
        <w:t xml:space="preserve">por mutuo acuerdo </w:t>
      </w:r>
      <w:r w:rsidRPr="00514E64">
        <w:rPr>
          <w:rFonts w:ascii="Arial" w:hAnsi="Arial" w:cs="Arial"/>
          <w:sz w:val="22"/>
          <w:szCs w:val="22"/>
        </w:rPr>
        <w:t xml:space="preserve">el </w:t>
      </w:r>
      <w:r w:rsidR="005618A2" w:rsidRPr="00514E64">
        <w:rPr>
          <w:rFonts w:ascii="Arial" w:hAnsi="Arial" w:cs="Arial"/>
          <w:b/>
          <w:spacing w:val="-3"/>
          <w:sz w:val="22"/>
          <w:szCs w:val="22"/>
        </w:rPr>
        <w:t>CONTRATO</w:t>
      </w:r>
      <w:r w:rsidR="006D201A">
        <w:rPr>
          <w:rFonts w:ascii="Arial" w:hAnsi="Arial" w:cs="Arial"/>
          <w:b/>
          <w:spacing w:val="-3"/>
          <w:sz w:val="22"/>
          <w:szCs w:val="22"/>
        </w:rPr>
        <w:t xml:space="preserve"> O CONVENIO</w:t>
      </w:r>
      <w:r w:rsidR="005618A2" w:rsidRPr="00514E64">
        <w:rPr>
          <w:rFonts w:ascii="Arial" w:hAnsi="Arial" w:cs="Arial"/>
          <w:spacing w:val="-3"/>
          <w:sz w:val="22"/>
          <w:szCs w:val="22"/>
        </w:rPr>
        <w:t xml:space="preserve"> </w:t>
      </w:r>
      <w:r w:rsidR="005618A2" w:rsidRPr="00514E64">
        <w:rPr>
          <w:rFonts w:ascii="Arial" w:hAnsi="Arial" w:cs="Arial"/>
          <w:b/>
          <w:sz w:val="22"/>
          <w:szCs w:val="22"/>
        </w:rPr>
        <w:t xml:space="preserve">(individualizar indicando su denominación completa) </w:t>
      </w:r>
      <w:r w:rsidR="005618A2" w:rsidRPr="00514E64">
        <w:rPr>
          <w:rFonts w:ascii="Arial" w:hAnsi="Arial" w:cs="Arial"/>
          <w:sz w:val="22"/>
          <w:szCs w:val="22"/>
        </w:rPr>
        <w:t>N</w:t>
      </w:r>
      <w:r w:rsidR="009E211E" w:rsidRPr="00514E64">
        <w:rPr>
          <w:rFonts w:ascii="Arial" w:hAnsi="Arial" w:cs="Arial"/>
          <w:sz w:val="22"/>
          <w:szCs w:val="22"/>
        </w:rPr>
        <w:t xml:space="preserve">o. </w:t>
      </w:r>
      <w:r w:rsidR="005618A2" w:rsidRPr="00514E64">
        <w:rPr>
          <w:rFonts w:ascii="Arial" w:hAnsi="Arial" w:cs="Arial"/>
          <w:sz w:val="22"/>
          <w:szCs w:val="22"/>
        </w:rPr>
        <w:t>__</w:t>
      </w:r>
      <w:r w:rsidR="009E211E" w:rsidRPr="00514E64">
        <w:rPr>
          <w:rFonts w:ascii="Arial" w:hAnsi="Arial" w:cs="Arial"/>
          <w:sz w:val="22"/>
          <w:szCs w:val="22"/>
        </w:rPr>
        <w:t xml:space="preserve">__ de </w:t>
      </w:r>
      <w:r w:rsidR="005618A2" w:rsidRPr="00514E64">
        <w:rPr>
          <w:rFonts w:ascii="Arial" w:hAnsi="Arial" w:cs="Arial"/>
          <w:sz w:val="22"/>
          <w:szCs w:val="22"/>
        </w:rPr>
        <w:t>20__</w:t>
      </w:r>
      <w:r w:rsidR="005618A2" w:rsidRPr="00514E64">
        <w:rPr>
          <w:rFonts w:ascii="Arial" w:hAnsi="Arial" w:cs="Arial"/>
          <w:b/>
          <w:sz w:val="22"/>
          <w:szCs w:val="22"/>
        </w:rPr>
        <w:t xml:space="preserve"> </w:t>
      </w:r>
      <w:r w:rsidRPr="00514E64">
        <w:rPr>
          <w:rFonts w:ascii="Arial" w:hAnsi="Arial" w:cs="Arial"/>
          <w:sz w:val="22"/>
          <w:szCs w:val="22"/>
        </w:rPr>
        <w:t xml:space="preserve">suscrito entre el </w:t>
      </w:r>
      <w:r w:rsidR="00105791" w:rsidRPr="00514E64">
        <w:rPr>
          <w:rFonts w:ascii="Arial" w:hAnsi="Arial" w:cs="Arial"/>
          <w:b/>
          <w:sz w:val="22"/>
          <w:szCs w:val="22"/>
        </w:rPr>
        <w:t xml:space="preserve">MINISTERIO DE VIVIENDA, CIUDAD Y TERRITORIO </w:t>
      </w:r>
      <w:r w:rsidRPr="00514E64">
        <w:rPr>
          <w:rFonts w:ascii="Arial" w:hAnsi="Arial" w:cs="Arial"/>
          <w:sz w:val="22"/>
          <w:szCs w:val="22"/>
        </w:rPr>
        <w:t xml:space="preserve">y </w:t>
      </w:r>
      <w:r w:rsidR="009E211E" w:rsidRPr="00514E64">
        <w:rPr>
          <w:rFonts w:ascii="Arial" w:hAnsi="Arial" w:cs="Arial"/>
          <w:sz w:val="22"/>
          <w:szCs w:val="22"/>
        </w:rPr>
        <w:t>____________________________________.</w:t>
      </w:r>
    </w:p>
    <w:p w14:paraId="0FB81F90" w14:textId="7FD6629B" w:rsidR="009E1D46" w:rsidRPr="00514E64" w:rsidRDefault="009E1D46" w:rsidP="009E1D46">
      <w:pPr>
        <w:jc w:val="both"/>
        <w:rPr>
          <w:rFonts w:ascii="Arial" w:hAnsi="Arial" w:cs="Arial"/>
          <w:sz w:val="22"/>
          <w:szCs w:val="22"/>
        </w:rPr>
      </w:pPr>
    </w:p>
    <w:p w14:paraId="259F9368" w14:textId="5C95A7B6" w:rsidR="005618A2" w:rsidRPr="00514E64" w:rsidRDefault="00720212" w:rsidP="005618A2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514E64">
        <w:rPr>
          <w:rFonts w:ascii="Arial" w:hAnsi="Arial" w:cs="Arial"/>
          <w:b/>
          <w:sz w:val="22"/>
          <w:szCs w:val="22"/>
        </w:rPr>
        <w:lastRenderedPageBreak/>
        <w:t xml:space="preserve">SEGUNDO: </w:t>
      </w:r>
      <w:r w:rsidR="006D2D6E" w:rsidRPr="00514E64">
        <w:rPr>
          <w:rFonts w:ascii="Arial" w:hAnsi="Arial" w:cs="Arial"/>
          <w:sz w:val="22"/>
          <w:szCs w:val="22"/>
        </w:rPr>
        <w:t xml:space="preserve">Remitir copia de la presente acta a la Subdirección de Finanzas y Presupuesto a fin de liberar a favor del </w:t>
      </w:r>
      <w:r w:rsidR="005618A2" w:rsidRPr="00514E64">
        <w:rPr>
          <w:rFonts w:ascii="Arial" w:hAnsi="Arial" w:cs="Arial"/>
          <w:sz w:val="22"/>
          <w:szCs w:val="22"/>
        </w:rPr>
        <w:t xml:space="preserve">MINISTERIO </w:t>
      </w:r>
      <w:r w:rsidR="006D2D6E" w:rsidRPr="00514E64">
        <w:rPr>
          <w:rFonts w:ascii="Arial" w:hAnsi="Arial" w:cs="Arial"/>
          <w:sz w:val="22"/>
          <w:szCs w:val="22"/>
        </w:rPr>
        <w:t xml:space="preserve">el saldo no ejecutado del </w:t>
      </w:r>
      <w:r w:rsidR="005618A2" w:rsidRPr="00514E64">
        <w:rPr>
          <w:rFonts w:ascii="Arial" w:hAnsi="Arial" w:cs="Arial"/>
          <w:b/>
          <w:spacing w:val="-3"/>
          <w:sz w:val="22"/>
          <w:szCs w:val="22"/>
        </w:rPr>
        <w:t>CONTRATO</w:t>
      </w:r>
      <w:r w:rsidR="006D201A">
        <w:rPr>
          <w:rFonts w:ascii="Arial" w:hAnsi="Arial" w:cs="Arial"/>
          <w:b/>
          <w:spacing w:val="-3"/>
          <w:sz w:val="22"/>
          <w:szCs w:val="22"/>
        </w:rPr>
        <w:t xml:space="preserve"> O CONVENIO</w:t>
      </w:r>
      <w:r w:rsidR="005618A2" w:rsidRPr="00514E64">
        <w:rPr>
          <w:rFonts w:ascii="Arial" w:hAnsi="Arial" w:cs="Arial"/>
          <w:spacing w:val="-3"/>
          <w:sz w:val="22"/>
          <w:szCs w:val="22"/>
        </w:rPr>
        <w:t xml:space="preserve"> </w:t>
      </w:r>
      <w:r w:rsidR="005618A2" w:rsidRPr="00514E64">
        <w:rPr>
          <w:rFonts w:ascii="Arial" w:hAnsi="Arial" w:cs="Arial"/>
          <w:b/>
          <w:sz w:val="22"/>
          <w:szCs w:val="22"/>
        </w:rPr>
        <w:t xml:space="preserve">(individualizar indicando su denominación completa) </w:t>
      </w:r>
      <w:r w:rsidR="005618A2" w:rsidRPr="00514E64">
        <w:rPr>
          <w:rFonts w:ascii="Arial" w:hAnsi="Arial" w:cs="Arial"/>
          <w:sz w:val="22"/>
          <w:szCs w:val="22"/>
        </w:rPr>
        <w:t>No. ____ de 20__</w:t>
      </w:r>
      <w:r w:rsidR="006D2D6E" w:rsidRPr="00514E64">
        <w:rPr>
          <w:rFonts w:ascii="Arial" w:hAnsi="Arial" w:cs="Arial"/>
          <w:sz w:val="22"/>
          <w:szCs w:val="22"/>
        </w:rPr>
        <w:t xml:space="preserve"> correspondiente a la suma de </w:t>
      </w:r>
      <w:r w:rsidR="005618A2" w:rsidRPr="00514E64">
        <w:rPr>
          <w:rFonts w:ascii="Arial" w:hAnsi="Arial" w:cs="Arial"/>
          <w:i/>
          <w:sz w:val="22"/>
          <w:szCs w:val="22"/>
        </w:rPr>
        <w:t>(</w:t>
      </w:r>
      <w:r w:rsidR="005618A2" w:rsidRPr="00514E64">
        <w:rPr>
          <w:rFonts w:ascii="Arial" w:hAnsi="Arial" w:cs="Arial"/>
          <w:i/>
          <w:spacing w:val="-3"/>
          <w:sz w:val="22"/>
          <w:szCs w:val="22"/>
        </w:rPr>
        <w:t xml:space="preserve">valor en </w:t>
      </w:r>
      <w:r w:rsidR="005618A2" w:rsidRPr="00514E64">
        <w:rPr>
          <w:rFonts w:ascii="Arial" w:hAnsi="Arial" w:cs="Arial"/>
          <w:b/>
          <w:i/>
          <w:spacing w:val="-3"/>
          <w:sz w:val="22"/>
          <w:szCs w:val="22"/>
        </w:rPr>
        <w:t>LETRAS</w:t>
      </w:r>
      <w:r w:rsidR="005618A2" w:rsidRPr="00514E64">
        <w:rPr>
          <w:rFonts w:ascii="Arial" w:hAnsi="Arial" w:cs="Arial"/>
          <w:i/>
          <w:spacing w:val="-3"/>
          <w:sz w:val="22"/>
          <w:szCs w:val="22"/>
        </w:rPr>
        <w:t xml:space="preserve"> ($ </w:t>
      </w:r>
      <w:r w:rsidR="005618A2" w:rsidRPr="00514E64">
        <w:rPr>
          <w:rFonts w:ascii="Arial" w:hAnsi="Arial" w:cs="Arial"/>
          <w:b/>
          <w:i/>
          <w:spacing w:val="-3"/>
          <w:sz w:val="22"/>
          <w:szCs w:val="22"/>
        </w:rPr>
        <w:t>valor en números)</w:t>
      </w:r>
      <w:r w:rsidR="005618A2" w:rsidRPr="00514E64">
        <w:rPr>
          <w:rFonts w:ascii="Arial" w:hAnsi="Arial" w:cs="Arial"/>
          <w:b/>
          <w:spacing w:val="-3"/>
          <w:sz w:val="22"/>
          <w:szCs w:val="22"/>
        </w:rPr>
        <w:t>) M/CTE.</w:t>
      </w:r>
    </w:p>
    <w:p w14:paraId="75E6CA2E" w14:textId="60788EE5" w:rsidR="008E0C63" w:rsidRPr="00514E64" w:rsidRDefault="008E0C63" w:rsidP="009E1D46">
      <w:pPr>
        <w:jc w:val="both"/>
        <w:rPr>
          <w:rFonts w:ascii="Arial" w:hAnsi="Arial" w:cs="Arial"/>
          <w:sz w:val="22"/>
          <w:szCs w:val="22"/>
        </w:rPr>
      </w:pPr>
    </w:p>
    <w:p w14:paraId="31E738E7" w14:textId="77777777" w:rsidR="00720212" w:rsidRPr="00514E64" w:rsidRDefault="008E0C63" w:rsidP="009E1D46">
      <w:p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b/>
          <w:sz w:val="22"/>
          <w:szCs w:val="22"/>
        </w:rPr>
        <w:t xml:space="preserve">TERCERO: </w:t>
      </w:r>
      <w:r w:rsidR="00E55813" w:rsidRPr="00514E64">
        <w:rPr>
          <w:rFonts w:ascii="Arial" w:hAnsi="Arial" w:cs="Arial"/>
          <w:sz w:val="22"/>
          <w:szCs w:val="22"/>
        </w:rPr>
        <w:t xml:space="preserve">En el evento que haya saldo a favor del contratista, </w:t>
      </w:r>
      <w:r w:rsidRPr="00514E64">
        <w:rPr>
          <w:rFonts w:ascii="Arial" w:hAnsi="Arial" w:cs="Arial"/>
          <w:sz w:val="22"/>
          <w:szCs w:val="22"/>
        </w:rPr>
        <w:t>éste deberá remitir a la Subdirección de Finanzas y Presupuesto, los documentos pertinentes para el pago correspondiente.</w:t>
      </w:r>
    </w:p>
    <w:p w14:paraId="0E7EC8DE" w14:textId="23115833" w:rsidR="00720212" w:rsidRPr="00514E64" w:rsidRDefault="00720212" w:rsidP="009E1D46">
      <w:pPr>
        <w:jc w:val="both"/>
        <w:rPr>
          <w:rFonts w:ascii="Arial" w:hAnsi="Arial" w:cs="Arial"/>
          <w:sz w:val="22"/>
          <w:szCs w:val="22"/>
        </w:rPr>
      </w:pPr>
    </w:p>
    <w:p w14:paraId="30ECA30C" w14:textId="38A4D713" w:rsidR="009E1D46" w:rsidRPr="00514E64" w:rsidRDefault="00705D03" w:rsidP="009E1D46">
      <w:p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b/>
          <w:sz w:val="22"/>
          <w:szCs w:val="22"/>
        </w:rPr>
        <w:t>CUARTO</w:t>
      </w:r>
      <w:r w:rsidR="009E1D46" w:rsidRPr="00514E64">
        <w:rPr>
          <w:rFonts w:ascii="Arial" w:hAnsi="Arial" w:cs="Arial"/>
          <w:b/>
          <w:sz w:val="22"/>
          <w:szCs w:val="22"/>
        </w:rPr>
        <w:t>:</w:t>
      </w:r>
      <w:r w:rsidR="009E1D46" w:rsidRPr="00514E64">
        <w:rPr>
          <w:rFonts w:ascii="Arial" w:hAnsi="Arial" w:cs="Arial"/>
          <w:sz w:val="22"/>
          <w:szCs w:val="22"/>
        </w:rPr>
        <w:t xml:space="preserve"> La liquidación efectuada y acordada mediante la presente acta, constituye el balance definitivo de la terminación del vínculo contractual y la manifestación escrita de las partes de encontrarse a paz y salvo</w:t>
      </w:r>
      <w:r w:rsidR="009A06AA" w:rsidRPr="00514E64">
        <w:rPr>
          <w:rFonts w:ascii="Arial" w:hAnsi="Arial" w:cs="Arial"/>
          <w:sz w:val="22"/>
          <w:szCs w:val="22"/>
        </w:rPr>
        <w:t xml:space="preserve">, razón por la cual </w:t>
      </w:r>
      <w:r w:rsidR="009A06AA" w:rsidRPr="00514E64">
        <w:rPr>
          <w:rFonts w:ascii="Arial" w:hAnsi="Arial" w:cs="Arial"/>
          <w:b/>
          <w:sz w:val="22"/>
          <w:szCs w:val="22"/>
        </w:rPr>
        <w:t xml:space="preserve">EL </w:t>
      </w:r>
      <w:r w:rsidR="007B51B2" w:rsidRPr="00514E64">
        <w:rPr>
          <w:rFonts w:ascii="Arial" w:hAnsi="Arial" w:cs="Arial"/>
          <w:b/>
          <w:sz w:val="22"/>
          <w:szCs w:val="22"/>
        </w:rPr>
        <w:t>CONTRATISTA</w:t>
      </w:r>
      <w:r w:rsidR="007B51B2" w:rsidRPr="00514E64">
        <w:rPr>
          <w:rFonts w:ascii="Arial" w:hAnsi="Arial" w:cs="Arial"/>
          <w:sz w:val="22"/>
          <w:szCs w:val="22"/>
        </w:rPr>
        <w:t xml:space="preserve"> libera y exonera al </w:t>
      </w:r>
      <w:r w:rsidR="009A06AA" w:rsidRPr="00514E64">
        <w:rPr>
          <w:rFonts w:ascii="Arial" w:hAnsi="Arial" w:cs="Arial"/>
          <w:sz w:val="22"/>
          <w:szCs w:val="22"/>
        </w:rPr>
        <w:t xml:space="preserve">MINISTERIO </w:t>
      </w:r>
      <w:r w:rsidR="007B51B2" w:rsidRPr="00514E64">
        <w:rPr>
          <w:rFonts w:ascii="Arial" w:hAnsi="Arial" w:cs="Arial"/>
          <w:sz w:val="22"/>
          <w:szCs w:val="22"/>
        </w:rPr>
        <w:t xml:space="preserve">de toda obligación, acción o pretensión relacionada con el </w:t>
      </w:r>
      <w:r w:rsidR="009A06AA" w:rsidRPr="00514E64">
        <w:rPr>
          <w:rFonts w:ascii="Arial" w:hAnsi="Arial" w:cs="Arial"/>
          <w:b/>
          <w:spacing w:val="-3"/>
          <w:sz w:val="22"/>
          <w:szCs w:val="22"/>
        </w:rPr>
        <w:t>CONTRATO</w:t>
      </w:r>
      <w:r w:rsidR="006D201A">
        <w:rPr>
          <w:rFonts w:ascii="Arial" w:hAnsi="Arial" w:cs="Arial"/>
          <w:b/>
          <w:spacing w:val="-3"/>
          <w:sz w:val="22"/>
          <w:szCs w:val="22"/>
        </w:rPr>
        <w:t xml:space="preserve"> O CONVENIO</w:t>
      </w:r>
      <w:r w:rsidR="009A06AA" w:rsidRPr="00514E64">
        <w:rPr>
          <w:rFonts w:ascii="Arial" w:hAnsi="Arial" w:cs="Arial"/>
          <w:spacing w:val="-3"/>
          <w:sz w:val="22"/>
          <w:szCs w:val="22"/>
        </w:rPr>
        <w:t xml:space="preserve"> </w:t>
      </w:r>
      <w:r w:rsidR="009A06AA" w:rsidRPr="00514E64">
        <w:rPr>
          <w:rFonts w:ascii="Arial" w:hAnsi="Arial" w:cs="Arial"/>
          <w:i/>
          <w:color w:val="808080" w:themeColor="background1" w:themeShade="80"/>
          <w:sz w:val="22"/>
          <w:szCs w:val="22"/>
        </w:rPr>
        <w:t>(individualizar indicando su denominación completa)</w:t>
      </w:r>
      <w:r w:rsidR="009A06AA" w:rsidRPr="00514E64">
        <w:rPr>
          <w:rFonts w:ascii="Arial" w:hAnsi="Arial" w:cs="Arial"/>
          <w:b/>
          <w:color w:val="808080" w:themeColor="background1" w:themeShade="80"/>
          <w:sz w:val="22"/>
          <w:szCs w:val="22"/>
        </w:rPr>
        <w:t xml:space="preserve"> </w:t>
      </w:r>
      <w:r w:rsidR="009A06AA" w:rsidRPr="00514E64">
        <w:rPr>
          <w:rFonts w:ascii="Arial" w:hAnsi="Arial" w:cs="Arial"/>
          <w:sz w:val="22"/>
          <w:szCs w:val="22"/>
        </w:rPr>
        <w:t>No. ____ de 20__</w:t>
      </w:r>
      <w:r w:rsidR="007B51B2" w:rsidRPr="00514E64">
        <w:rPr>
          <w:rFonts w:ascii="Arial" w:hAnsi="Arial" w:cs="Arial"/>
          <w:sz w:val="22"/>
          <w:szCs w:val="22"/>
        </w:rPr>
        <w:t xml:space="preserve">. De la misma forma., EL CONTRATISTA renuncia a toda acción posterior, judicial, extrajudicial que se hubiere intentado o pudiera intentarse contra el </w:t>
      </w:r>
      <w:r w:rsidR="00B63652" w:rsidRPr="00514E64">
        <w:rPr>
          <w:rFonts w:ascii="Arial" w:hAnsi="Arial" w:cs="Arial"/>
          <w:sz w:val="22"/>
          <w:szCs w:val="22"/>
        </w:rPr>
        <w:t xml:space="preserve">MINISTERIO </w:t>
      </w:r>
      <w:r w:rsidR="007B51B2" w:rsidRPr="00514E64">
        <w:rPr>
          <w:rFonts w:ascii="Arial" w:hAnsi="Arial" w:cs="Arial"/>
          <w:sz w:val="22"/>
          <w:szCs w:val="22"/>
        </w:rPr>
        <w:t xml:space="preserve">con ocasión </w:t>
      </w:r>
      <w:r w:rsidR="00B63652" w:rsidRPr="00514E64">
        <w:rPr>
          <w:rFonts w:ascii="Arial" w:hAnsi="Arial" w:cs="Arial"/>
          <w:sz w:val="22"/>
          <w:szCs w:val="22"/>
        </w:rPr>
        <w:t>de dicho contrato</w:t>
      </w:r>
      <w:r w:rsidR="007B51B2" w:rsidRPr="00514E64">
        <w:rPr>
          <w:rFonts w:ascii="Arial" w:hAnsi="Arial" w:cs="Arial"/>
          <w:sz w:val="22"/>
          <w:szCs w:val="22"/>
        </w:rPr>
        <w:t>, su ejecución y liquidación.</w:t>
      </w:r>
    </w:p>
    <w:p w14:paraId="0137D842" w14:textId="77777777" w:rsidR="00A81396" w:rsidRPr="00514E64" w:rsidRDefault="00A81396">
      <w:pPr>
        <w:jc w:val="both"/>
        <w:rPr>
          <w:rFonts w:ascii="Arial" w:hAnsi="Arial" w:cs="Arial"/>
          <w:sz w:val="22"/>
          <w:szCs w:val="22"/>
        </w:rPr>
      </w:pPr>
    </w:p>
    <w:p w14:paraId="567007BC" w14:textId="77777777" w:rsidR="00F8356E" w:rsidRPr="00514E64" w:rsidRDefault="00F8356E" w:rsidP="00F8356E">
      <w:p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b/>
          <w:sz w:val="22"/>
          <w:szCs w:val="22"/>
        </w:rPr>
        <w:t>PAR</w:t>
      </w:r>
      <w:r w:rsidR="008D1D64" w:rsidRPr="00514E64">
        <w:rPr>
          <w:rFonts w:ascii="Arial" w:hAnsi="Arial" w:cs="Arial"/>
          <w:b/>
          <w:sz w:val="22"/>
          <w:szCs w:val="22"/>
        </w:rPr>
        <w:t>Á</w:t>
      </w:r>
      <w:r w:rsidRPr="00514E64">
        <w:rPr>
          <w:rFonts w:ascii="Arial" w:hAnsi="Arial" w:cs="Arial"/>
          <w:b/>
          <w:sz w:val="22"/>
          <w:szCs w:val="22"/>
        </w:rPr>
        <w:t>GRAFO</w:t>
      </w:r>
      <w:r w:rsidRPr="00514E64">
        <w:rPr>
          <w:rFonts w:ascii="Arial" w:hAnsi="Arial" w:cs="Arial"/>
          <w:sz w:val="22"/>
          <w:szCs w:val="22"/>
        </w:rPr>
        <w:t xml:space="preserve">: </w:t>
      </w:r>
      <w:r w:rsidR="008D1D64" w:rsidRPr="00514E64">
        <w:rPr>
          <w:rFonts w:ascii="Arial" w:hAnsi="Arial" w:cs="Arial"/>
          <w:b/>
          <w:sz w:val="22"/>
          <w:szCs w:val="22"/>
        </w:rPr>
        <w:t xml:space="preserve">EL </w:t>
      </w:r>
      <w:r w:rsidRPr="00514E64">
        <w:rPr>
          <w:rFonts w:ascii="Arial" w:hAnsi="Arial" w:cs="Arial"/>
          <w:b/>
          <w:sz w:val="22"/>
          <w:szCs w:val="22"/>
        </w:rPr>
        <w:t>CONTRATISTA</w:t>
      </w:r>
      <w:r w:rsidR="00E6532B" w:rsidRPr="00514E64">
        <w:rPr>
          <w:rFonts w:ascii="Arial" w:hAnsi="Arial" w:cs="Arial"/>
          <w:sz w:val="22"/>
          <w:szCs w:val="22"/>
        </w:rPr>
        <w:t xml:space="preserve"> continuará</w:t>
      </w:r>
      <w:r w:rsidRPr="00514E64">
        <w:rPr>
          <w:rFonts w:ascii="Arial" w:hAnsi="Arial" w:cs="Arial"/>
          <w:sz w:val="22"/>
          <w:szCs w:val="22"/>
        </w:rPr>
        <w:t xml:space="preserve"> respondiendo por los amparos establecidos en las garantías pactadas, hasta que termine su vigencia </w:t>
      </w:r>
      <w:r w:rsidRPr="00514E64">
        <w:rPr>
          <w:rFonts w:ascii="Arial" w:hAnsi="Arial" w:cs="Arial"/>
          <w:i/>
          <w:sz w:val="22"/>
          <w:szCs w:val="22"/>
        </w:rPr>
        <w:t>(</w:t>
      </w:r>
      <w:proofErr w:type="gramStart"/>
      <w:r w:rsidRPr="00514E64">
        <w:rPr>
          <w:rFonts w:ascii="Arial" w:hAnsi="Arial" w:cs="Arial"/>
          <w:i/>
          <w:sz w:val="22"/>
          <w:szCs w:val="22"/>
        </w:rPr>
        <w:t>en caso que</w:t>
      </w:r>
      <w:proofErr w:type="gramEnd"/>
      <w:r w:rsidRPr="00514E64">
        <w:rPr>
          <w:rFonts w:ascii="Arial" w:hAnsi="Arial" w:cs="Arial"/>
          <w:i/>
          <w:sz w:val="22"/>
          <w:szCs w:val="22"/>
        </w:rPr>
        <w:t xml:space="preserve"> aplique)</w:t>
      </w:r>
      <w:r w:rsidRPr="00514E64">
        <w:rPr>
          <w:rFonts w:ascii="Arial" w:hAnsi="Arial" w:cs="Arial"/>
          <w:sz w:val="22"/>
          <w:szCs w:val="22"/>
        </w:rPr>
        <w:t>.</w:t>
      </w:r>
    </w:p>
    <w:p w14:paraId="22E59423" w14:textId="77777777" w:rsidR="00F8356E" w:rsidRPr="00514E64" w:rsidRDefault="00F8356E">
      <w:pPr>
        <w:jc w:val="both"/>
        <w:rPr>
          <w:rFonts w:ascii="Arial" w:hAnsi="Arial" w:cs="Arial"/>
          <w:sz w:val="22"/>
          <w:szCs w:val="22"/>
        </w:rPr>
      </w:pPr>
    </w:p>
    <w:p w14:paraId="5C70C3AD" w14:textId="13B8B6B7" w:rsidR="009E1D46" w:rsidRPr="00514E64" w:rsidRDefault="00705D03">
      <w:p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b/>
          <w:sz w:val="22"/>
          <w:szCs w:val="22"/>
        </w:rPr>
        <w:t>QUINTO</w:t>
      </w:r>
      <w:r w:rsidR="009E1D46" w:rsidRPr="00514E64">
        <w:rPr>
          <w:rFonts w:ascii="Arial" w:hAnsi="Arial" w:cs="Arial"/>
          <w:b/>
          <w:sz w:val="22"/>
          <w:szCs w:val="22"/>
        </w:rPr>
        <w:t>:</w:t>
      </w:r>
      <w:r w:rsidR="009E1D46" w:rsidRPr="00514E64">
        <w:rPr>
          <w:rFonts w:ascii="Arial" w:hAnsi="Arial" w:cs="Arial"/>
          <w:sz w:val="22"/>
          <w:szCs w:val="22"/>
        </w:rPr>
        <w:t xml:space="preserve"> Teniendo en cuenta que </w:t>
      </w:r>
      <w:r w:rsidR="004A6B29" w:rsidRPr="00514E64">
        <w:rPr>
          <w:rFonts w:ascii="Arial" w:hAnsi="Arial" w:cs="Arial"/>
          <w:b/>
          <w:sz w:val="22"/>
          <w:szCs w:val="22"/>
        </w:rPr>
        <w:t>EL</w:t>
      </w:r>
      <w:r w:rsidR="004A6B29" w:rsidRPr="00514E64">
        <w:rPr>
          <w:rFonts w:ascii="Arial" w:hAnsi="Arial" w:cs="Arial"/>
          <w:sz w:val="22"/>
          <w:szCs w:val="22"/>
        </w:rPr>
        <w:t xml:space="preserve"> </w:t>
      </w:r>
      <w:r w:rsidR="009E211E" w:rsidRPr="00514E64">
        <w:rPr>
          <w:rFonts w:ascii="Arial" w:hAnsi="Arial" w:cs="Arial"/>
          <w:b/>
          <w:sz w:val="22"/>
          <w:szCs w:val="22"/>
        </w:rPr>
        <w:t>CONTRATISTA</w:t>
      </w:r>
      <w:r w:rsidR="009E1D46" w:rsidRPr="00514E64">
        <w:rPr>
          <w:rFonts w:ascii="Arial" w:hAnsi="Arial" w:cs="Arial"/>
          <w:sz w:val="22"/>
          <w:szCs w:val="22"/>
        </w:rPr>
        <w:t xml:space="preserve"> no presenta observación o reparo alguno a los términos de la presente acta, las partes renuncian a toda acción o reclamación</w:t>
      </w:r>
      <w:r w:rsidR="0031105F" w:rsidRPr="00514E64">
        <w:rPr>
          <w:rFonts w:ascii="Arial" w:hAnsi="Arial" w:cs="Arial"/>
          <w:sz w:val="22"/>
          <w:szCs w:val="22"/>
        </w:rPr>
        <w:t xml:space="preserve"> posterior</w:t>
      </w:r>
      <w:r w:rsidR="009E1D46" w:rsidRPr="00514E64">
        <w:rPr>
          <w:rFonts w:ascii="Arial" w:hAnsi="Arial" w:cs="Arial"/>
          <w:sz w:val="22"/>
          <w:szCs w:val="22"/>
        </w:rPr>
        <w:t xml:space="preserve"> derivada o que tenga relación con el </w:t>
      </w:r>
      <w:r w:rsidR="008F2877" w:rsidRPr="00514E64">
        <w:rPr>
          <w:rFonts w:ascii="Arial" w:hAnsi="Arial" w:cs="Arial"/>
          <w:spacing w:val="-3"/>
          <w:sz w:val="22"/>
          <w:szCs w:val="22"/>
        </w:rPr>
        <w:t>contrato</w:t>
      </w:r>
      <w:r w:rsidR="009E1D46" w:rsidRPr="00514E64">
        <w:rPr>
          <w:rFonts w:ascii="Arial" w:hAnsi="Arial" w:cs="Arial"/>
          <w:sz w:val="22"/>
          <w:szCs w:val="22"/>
        </w:rPr>
        <w:t xml:space="preserve"> que se liquida mediante el presente documento.</w:t>
      </w:r>
    </w:p>
    <w:p w14:paraId="6D0FB031" w14:textId="77777777" w:rsidR="009E1D46" w:rsidRPr="00514E64" w:rsidRDefault="009E1D46">
      <w:pPr>
        <w:jc w:val="both"/>
        <w:rPr>
          <w:rFonts w:ascii="Arial" w:hAnsi="Arial" w:cs="Arial"/>
          <w:sz w:val="22"/>
          <w:szCs w:val="22"/>
        </w:rPr>
      </w:pPr>
    </w:p>
    <w:p w14:paraId="0DE73AAB" w14:textId="77379A2F" w:rsidR="00D369C3" w:rsidRPr="00514E64" w:rsidRDefault="00D369C3">
      <w:pPr>
        <w:jc w:val="both"/>
        <w:rPr>
          <w:rFonts w:ascii="Arial" w:hAnsi="Arial" w:cs="Arial"/>
          <w:sz w:val="22"/>
          <w:szCs w:val="22"/>
        </w:rPr>
      </w:pPr>
      <w:r w:rsidRPr="00514E64">
        <w:rPr>
          <w:rFonts w:ascii="Arial" w:hAnsi="Arial" w:cs="Arial"/>
          <w:sz w:val="22"/>
          <w:szCs w:val="22"/>
        </w:rPr>
        <w:t>En const</w:t>
      </w:r>
      <w:r w:rsidR="000A4D84" w:rsidRPr="00514E64">
        <w:rPr>
          <w:rFonts w:ascii="Arial" w:hAnsi="Arial" w:cs="Arial"/>
          <w:sz w:val="22"/>
          <w:szCs w:val="22"/>
        </w:rPr>
        <w:t>ancia se firma en Bogotá D. C., a los</w:t>
      </w:r>
      <w:r w:rsidRPr="00514E64">
        <w:rPr>
          <w:rFonts w:ascii="Arial" w:hAnsi="Arial" w:cs="Arial"/>
          <w:sz w:val="22"/>
          <w:szCs w:val="22"/>
        </w:rPr>
        <w:t xml:space="preserve"> </w:t>
      </w:r>
    </w:p>
    <w:p w14:paraId="7AC27720" w14:textId="2032BDCC" w:rsidR="00A84A2B" w:rsidRPr="00640F3F" w:rsidRDefault="00A84A2B">
      <w:pPr>
        <w:ind w:right="-143"/>
        <w:jc w:val="both"/>
        <w:rPr>
          <w:rFonts w:ascii="Arial" w:hAnsi="Arial" w:cs="Arial"/>
          <w:b/>
          <w:sz w:val="22"/>
          <w:szCs w:val="22"/>
        </w:rPr>
      </w:pPr>
    </w:p>
    <w:p w14:paraId="55A7F6C0" w14:textId="77777777" w:rsidR="0095473E" w:rsidRPr="00640F3F" w:rsidRDefault="0095473E">
      <w:pPr>
        <w:ind w:right="-143"/>
        <w:jc w:val="both"/>
        <w:rPr>
          <w:rFonts w:ascii="Arial" w:hAnsi="Arial" w:cs="Arial"/>
          <w:b/>
          <w:sz w:val="22"/>
          <w:szCs w:val="22"/>
        </w:rPr>
      </w:pPr>
    </w:p>
    <w:p w14:paraId="116111FF" w14:textId="77777777" w:rsidR="00105791" w:rsidRPr="00640F3F" w:rsidRDefault="00105791">
      <w:pPr>
        <w:ind w:right="-143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5"/>
        <w:gridCol w:w="4987"/>
      </w:tblGrid>
      <w:tr w:rsidR="00F318B0" w:rsidRPr="00640F3F" w14:paraId="13D8C753" w14:textId="77777777" w:rsidTr="004C3BBD">
        <w:tc>
          <w:tcPr>
            <w:tcW w:w="5056" w:type="dxa"/>
            <w:shd w:val="clear" w:color="auto" w:fill="auto"/>
          </w:tcPr>
          <w:p w14:paraId="53FC116B" w14:textId="77777777" w:rsidR="00F318B0" w:rsidRPr="00640F3F" w:rsidRDefault="00F318B0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0F3F">
              <w:rPr>
                <w:rFonts w:ascii="Arial" w:hAnsi="Arial" w:cs="Arial"/>
                <w:b/>
                <w:sz w:val="22"/>
                <w:szCs w:val="22"/>
              </w:rPr>
              <w:t>EL MINISTERIO,</w:t>
            </w:r>
          </w:p>
          <w:p w14:paraId="08350F0A" w14:textId="365D1A76" w:rsidR="00F318B0" w:rsidRPr="00640F3F" w:rsidRDefault="00F318B0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CCFB28" w14:textId="77777777" w:rsidR="0095473E" w:rsidRPr="00640F3F" w:rsidRDefault="0095473E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8EABF3" w14:textId="77777777" w:rsidR="00C51917" w:rsidRPr="00640F3F" w:rsidRDefault="00C51917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787C1" w14:textId="77777777" w:rsidR="00C51917" w:rsidRPr="00640F3F" w:rsidRDefault="00C51917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CFE854" w14:textId="77777777" w:rsidR="00F318B0" w:rsidRPr="00640F3F" w:rsidRDefault="00F318B0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0F3F">
              <w:rPr>
                <w:rFonts w:ascii="Arial" w:hAnsi="Arial" w:cs="Arial"/>
                <w:b/>
                <w:sz w:val="22"/>
                <w:szCs w:val="22"/>
              </w:rPr>
              <w:t>NOMBRE FUNCIONARIO</w:t>
            </w:r>
            <w:r w:rsidRPr="00640F3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5310C9F6" w14:textId="77777777" w:rsidR="00F318B0" w:rsidRPr="00640F3F" w:rsidRDefault="004A6B29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0F3F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5056" w:type="dxa"/>
            <w:shd w:val="clear" w:color="auto" w:fill="auto"/>
          </w:tcPr>
          <w:p w14:paraId="4620CE57" w14:textId="77777777" w:rsidR="00F318B0" w:rsidRPr="00640F3F" w:rsidRDefault="00F318B0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0F3F">
              <w:rPr>
                <w:rFonts w:ascii="Arial" w:hAnsi="Arial" w:cs="Arial"/>
                <w:b/>
                <w:sz w:val="22"/>
                <w:szCs w:val="22"/>
              </w:rPr>
              <w:t>EL CONTRATISTA,</w:t>
            </w:r>
          </w:p>
          <w:p w14:paraId="7398AFA0" w14:textId="39471693" w:rsidR="00F318B0" w:rsidRPr="00640F3F" w:rsidRDefault="00F318B0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39D712" w14:textId="77777777" w:rsidR="0095473E" w:rsidRPr="00640F3F" w:rsidRDefault="0095473E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968D07" w14:textId="77777777" w:rsidR="00C51917" w:rsidRPr="00640F3F" w:rsidRDefault="00C51917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AD21C9" w14:textId="77777777" w:rsidR="00F318B0" w:rsidRPr="00640F3F" w:rsidRDefault="00F318B0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F5C022" w14:textId="77777777" w:rsidR="00F318B0" w:rsidRPr="00640F3F" w:rsidRDefault="00F318B0" w:rsidP="004C3BBD">
            <w:pPr>
              <w:ind w:right="-1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0F3F">
              <w:rPr>
                <w:rFonts w:ascii="Arial" w:hAnsi="Arial" w:cs="Arial"/>
                <w:b/>
                <w:sz w:val="22"/>
                <w:szCs w:val="22"/>
              </w:rPr>
              <w:t>NOMBRE CONTRATISTA</w:t>
            </w:r>
          </w:p>
        </w:tc>
      </w:tr>
    </w:tbl>
    <w:p w14:paraId="7E638601" w14:textId="2342C868" w:rsidR="00F318B0" w:rsidRPr="00640F3F" w:rsidRDefault="00F318B0" w:rsidP="00A84A2B">
      <w:pPr>
        <w:ind w:right="-143"/>
        <w:jc w:val="both"/>
        <w:rPr>
          <w:rFonts w:ascii="Arial" w:hAnsi="Arial" w:cs="Arial"/>
          <w:b/>
          <w:sz w:val="22"/>
          <w:szCs w:val="22"/>
        </w:rPr>
      </w:pPr>
    </w:p>
    <w:p w14:paraId="540EF9CC" w14:textId="4D37B0A1" w:rsidR="0095473E" w:rsidRDefault="0095473E" w:rsidP="00A84A2B">
      <w:pPr>
        <w:ind w:right="-143"/>
        <w:jc w:val="both"/>
        <w:rPr>
          <w:rFonts w:ascii="Arial" w:hAnsi="Arial" w:cs="Arial"/>
          <w:b/>
          <w:sz w:val="22"/>
          <w:szCs w:val="22"/>
        </w:rPr>
      </w:pPr>
    </w:p>
    <w:p w14:paraId="4B18BFCF" w14:textId="77777777" w:rsidR="00F318B0" w:rsidRPr="00640F3F" w:rsidRDefault="00F318B0" w:rsidP="00A84A2B">
      <w:pPr>
        <w:ind w:right="-143"/>
        <w:jc w:val="both"/>
        <w:rPr>
          <w:rFonts w:ascii="Arial" w:hAnsi="Arial" w:cs="Arial"/>
          <w:b/>
          <w:sz w:val="22"/>
          <w:szCs w:val="22"/>
        </w:rPr>
      </w:pPr>
    </w:p>
    <w:p w14:paraId="0F835453" w14:textId="77777777" w:rsidR="00765BE2" w:rsidRPr="00640F3F" w:rsidRDefault="00765BE2" w:rsidP="00F639B3">
      <w:pPr>
        <w:ind w:right="49"/>
        <w:rPr>
          <w:rFonts w:ascii="Arial" w:hAnsi="Arial" w:cs="Arial"/>
          <w:i/>
          <w:sz w:val="16"/>
          <w:szCs w:val="16"/>
        </w:rPr>
      </w:pPr>
      <w:r w:rsidRPr="00640F3F">
        <w:rPr>
          <w:rFonts w:ascii="Arial" w:hAnsi="Arial" w:cs="Arial"/>
          <w:i/>
          <w:sz w:val="16"/>
          <w:szCs w:val="16"/>
        </w:rPr>
        <w:t>Proyectó:</w:t>
      </w:r>
      <w:r w:rsidR="00F639B3" w:rsidRPr="00640F3F">
        <w:rPr>
          <w:rFonts w:ascii="Arial" w:hAnsi="Arial" w:cs="Arial"/>
          <w:i/>
          <w:sz w:val="16"/>
          <w:szCs w:val="16"/>
        </w:rPr>
        <w:tab/>
      </w:r>
      <w:r w:rsidRPr="00640F3F">
        <w:rPr>
          <w:rFonts w:ascii="Arial" w:hAnsi="Arial" w:cs="Arial"/>
          <w:i/>
          <w:sz w:val="16"/>
          <w:szCs w:val="16"/>
        </w:rPr>
        <w:t>(nombres y apellidos)</w:t>
      </w:r>
      <w:r w:rsidR="00F639B3" w:rsidRPr="00640F3F">
        <w:rPr>
          <w:rFonts w:ascii="Arial" w:hAnsi="Arial" w:cs="Arial"/>
          <w:i/>
          <w:sz w:val="16"/>
          <w:szCs w:val="16"/>
        </w:rPr>
        <w:t xml:space="preserve"> – Supervisor</w:t>
      </w:r>
    </w:p>
    <w:p w14:paraId="3C46ABC0" w14:textId="39AA5ED7" w:rsidR="00F639B3" w:rsidRPr="00640F3F" w:rsidRDefault="00F639B3" w:rsidP="00F639B3">
      <w:pPr>
        <w:ind w:right="49" w:firstLine="708"/>
        <w:rPr>
          <w:rFonts w:ascii="Arial" w:hAnsi="Arial" w:cs="Arial"/>
          <w:i/>
          <w:sz w:val="16"/>
          <w:szCs w:val="16"/>
        </w:rPr>
      </w:pPr>
      <w:r w:rsidRPr="00640F3F">
        <w:rPr>
          <w:rFonts w:ascii="Arial" w:hAnsi="Arial" w:cs="Arial"/>
          <w:i/>
          <w:sz w:val="16"/>
          <w:szCs w:val="16"/>
        </w:rPr>
        <w:t>(nombres y apellidos) –</w:t>
      </w:r>
    </w:p>
    <w:p w14:paraId="5805371E" w14:textId="77777777" w:rsidR="00693181" w:rsidRPr="00640F3F" w:rsidRDefault="00693181" w:rsidP="00F639B3">
      <w:pPr>
        <w:ind w:right="49" w:firstLine="708"/>
        <w:rPr>
          <w:rFonts w:ascii="Arial" w:hAnsi="Arial" w:cs="Arial"/>
          <w:i/>
          <w:sz w:val="16"/>
          <w:szCs w:val="16"/>
        </w:rPr>
      </w:pPr>
    </w:p>
    <w:p w14:paraId="7E37B60B" w14:textId="77777777" w:rsidR="00936B49" w:rsidRPr="00640F3F" w:rsidRDefault="00765BE2" w:rsidP="00BF479E">
      <w:pPr>
        <w:ind w:right="-143"/>
        <w:jc w:val="both"/>
        <w:rPr>
          <w:rFonts w:ascii="Arial" w:hAnsi="Arial" w:cs="Arial"/>
          <w:i/>
          <w:sz w:val="16"/>
          <w:szCs w:val="16"/>
        </w:rPr>
      </w:pPr>
      <w:r w:rsidRPr="00640F3F">
        <w:rPr>
          <w:rFonts w:ascii="Arial" w:hAnsi="Arial" w:cs="Arial"/>
          <w:i/>
          <w:sz w:val="16"/>
          <w:szCs w:val="16"/>
        </w:rPr>
        <w:t xml:space="preserve">Revisó: </w:t>
      </w:r>
      <w:r w:rsidR="00F639B3" w:rsidRPr="00640F3F">
        <w:rPr>
          <w:rFonts w:ascii="Arial" w:hAnsi="Arial" w:cs="Arial"/>
          <w:i/>
          <w:sz w:val="16"/>
          <w:szCs w:val="16"/>
        </w:rPr>
        <w:tab/>
      </w:r>
      <w:r w:rsidRPr="00640F3F">
        <w:rPr>
          <w:rFonts w:ascii="Arial" w:hAnsi="Arial" w:cs="Arial"/>
          <w:i/>
          <w:sz w:val="16"/>
          <w:szCs w:val="16"/>
        </w:rPr>
        <w:t>(nombres y apellidos</w:t>
      </w:r>
      <w:r w:rsidR="00ED0101" w:rsidRPr="00640F3F">
        <w:rPr>
          <w:rFonts w:ascii="Arial" w:hAnsi="Arial" w:cs="Arial"/>
          <w:i/>
          <w:sz w:val="16"/>
          <w:szCs w:val="16"/>
        </w:rPr>
        <w:t>)</w:t>
      </w:r>
      <w:r w:rsidR="00F639B3" w:rsidRPr="00640F3F">
        <w:rPr>
          <w:rFonts w:ascii="Arial" w:hAnsi="Arial" w:cs="Arial"/>
          <w:i/>
          <w:sz w:val="16"/>
          <w:szCs w:val="16"/>
        </w:rPr>
        <w:t xml:space="preserve"> – Abogado Grupo de Contratos.</w:t>
      </w:r>
    </w:p>
    <w:p w14:paraId="3A4FC745" w14:textId="77777777" w:rsidR="00F639B3" w:rsidRPr="00640F3F" w:rsidRDefault="00F639B3" w:rsidP="00BF479E">
      <w:pPr>
        <w:ind w:right="-143"/>
        <w:jc w:val="both"/>
        <w:rPr>
          <w:rFonts w:ascii="Arial" w:hAnsi="Arial" w:cs="Arial"/>
          <w:i/>
          <w:sz w:val="16"/>
          <w:szCs w:val="16"/>
        </w:rPr>
      </w:pPr>
      <w:r w:rsidRPr="00640F3F">
        <w:rPr>
          <w:rFonts w:ascii="Arial" w:hAnsi="Arial" w:cs="Arial"/>
          <w:i/>
          <w:sz w:val="16"/>
          <w:szCs w:val="16"/>
        </w:rPr>
        <w:tab/>
        <w:t>(nombres y apellidos) – Coordinador del Grupo de Contratos.</w:t>
      </w:r>
    </w:p>
    <w:p w14:paraId="219C84E6" w14:textId="77777777" w:rsidR="00F639B3" w:rsidRPr="00640F3F" w:rsidRDefault="00F639B3" w:rsidP="00BF479E">
      <w:pPr>
        <w:ind w:right="-143"/>
        <w:jc w:val="both"/>
        <w:rPr>
          <w:rFonts w:ascii="Arial" w:hAnsi="Arial" w:cs="Arial"/>
          <w:i/>
          <w:sz w:val="16"/>
          <w:szCs w:val="16"/>
        </w:rPr>
      </w:pPr>
      <w:r w:rsidRPr="00640F3F">
        <w:rPr>
          <w:rFonts w:ascii="Arial" w:hAnsi="Arial" w:cs="Arial"/>
          <w:i/>
          <w:sz w:val="16"/>
          <w:szCs w:val="16"/>
        </w:rPr>
        <w:tab/>
        <w:t xml:space="preserve">(nombres y apellidos) – Abogado </w:t>
      </w:r>
      <w:r w:rsidR="000B42F3" w:rsidRPr="00640F3F">
        <w:rPr>
          <w:rFonts w:ascii="Arial" w:hAnsi="Arial" w:cs="Arial"/>
          <w:i/>
          <w:sz w:val="16"/>
          <w:szCs w:val="16"/>
        </w:rPr>
        <w:t>– Asesor – Ordenador del Gasto.</w:t>
      </w:r>
    </w:p>
    <w:p w14:paraId="0CA33570" w14:textId="03F02E18" w:rsidR="00F639B3" w:rsidRDefault="00F639B3" w:rsidP="00BF479E">
      <w:pPr>
        <w:ind w:right="-143"/>
        <w:jc w:val="both"/>
        <w:rPr>
          <w:rFonts w:ascii="Arial" w:hAnsi="Arial" w:cs="Arial"/>
          <w:i/>
          <w:sz w:val="16"/>
          <w:szCs w:val="16"/>
        </w:rPr>
      </w:pPr>
      <w:r w:rsidRPr="00640F3F">
        <w:rPr>
          <w:rFonts w:ascii="Arial" w:hAnsi="Arial" w:cs="Arial"/>
          <w:i/>
          <w:sz w:val="16"/>
          <w:szCs w:val="16"/>
        </w:rPr>
        <w:tab/>
      </w:r>
    </w:p>
    <w:p w14:paraId="71822230" w14:textId="286683ED" w:rsidR="00C24353" w:rsidRDefault="00C24353" w:rsidP="00BF479E">
      <w:pPr>
        <w:ind w:right="-143"/>
        <w:jc w:val="both"/>
        <w:rPr>
          <w:rFonts w:ascii="Arial" w:hAnsi="Arial" w:cs="Arial"/>
          <w:i/>
          <w:sz w:val="16"/>
          <w:szCs w:val="16"/>
        </w:rPr>
      </w:pPr>
    </w:p>
    <w:p w14:paraId="2F76A264" w14:textId="77777777" w:rsidR="00B47CED" w:rsidRDefault="00B47CED" w:rsidP="00B47CED">
      <w:pPr>
        <w:ind w:right="-143"/>
        <w:jc w:val="both"/>
        <w:rPr>
          <w:rFonts w:ascii="Arial" w:hAnsi="Arial" w:cs="Arial"/>
          <w:sz w:val="18"/>
          <w:szCs w:val="16"/>
          <w:lang w:val="es-CO"/>
        </w:rPr>
      </w:pPr>
      <w:r w:rsidRPr="00C24353">
        <w:rPr>
          <w:rFonts w:ascii="Arial" w:hAnsi="Arial" w:cs="Arial"/>
          <w:b/>
          <w:sz w:val="18"/>
          <w:szCs w:val="16"/>
          <w:lang w:val="es-CO"/>
        </w:rPr>
        <w:t>Nota</w:t>
      </w:r>
      <w:r w:rsidRPr="00C24353">
        <w:rPr>
          <w:rFonts w:ascii="Arial" w:hAnsi="Arial" w:cs="Arial"/>
          <w:sz w:val="18"/>
          <w:szCs w:val="16"/>
          <w:lang w:val="es-CO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2" w:history="1">
        <w:r w:rsidRPr="007532BC">
          <w:rPr>
            <w:rStyle w:val="Hipervnculo"/>
            <w:rFonts w:ascii="Arial" w:hAnsi="Arial" w:cs="Arial"/>
            <w:sz w:val="18"/>
            <w:szCs w:val="16"/>
            <w:lang w:val="es-CO"/>
          </w:rPr>
          <w:t>http://www.minvivienda.gov.co/ProcesosCorporativos/GPT-L-01%20Lineamiento%20tratamiento%20datos%20personales%201.0.pdf</w:t>
        </w:r>
      </w:hyperlink>
    </w:p>
    <w:p w14:paraId="7540A8F9" w14:textId="77777777" w:rsidR="00B47CED" w:rsidRPr="00AF6343" w:rsidRDefault="00B47CED" w:rsidP="00B47CED">
      <w:pPr>
        <w:ind w:right="-143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B702A56" w14:textId="77777777" w:rsidR="00C24353" w:rsidRPr="00AF6343" w:rsidRDefault="00C24353" w:rsidP="00BF479E">
      <w:pPr>
        <w:ind w:right="-143"/>
        <w:jc w:val="both"/>
        <w:rPr>
          <w:rFonts w:ascii="Arial" w:hAnsi="Arial" w:cs="Arial"/>
          <w:sz w:val="18"/>
          <w:szCs w:val="16"/>
        </w:rPr>
      </w:pPr>
    </w:p>
    <w:sectPr w:rsidR="00C24353" w:rsidRPr="00AF6343" w:rsidSect="00ED0101">
      <w:headerReference w:type="default" r:id="rId13"/>
      <w:footerReference w:type="default" r:id="rId14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C2886" w14:textId="77777777" w:rsidR="00C33141" w:rsidRDefault="00C33141">
      <w:r>
        <w:separator/>
      </w:r>
    </w:p>
  </w:endnote>
  <w:endnote w:type="continuationSeparator" w:id="0">
    <w:p w14:paraId="340DA53B" w14:textId="77777777" w:rsidR="00C33141" w:rsidRDefault="00C3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F3D02" w14:textId="7796390B" w:rsidR="00C24353" w:rsidRPr="00F920AB" w:rsidRDefault="00C24353" w:rsidP="00ED0101">
    <w:pPr>
      <w:pStyle w:val="Piedepgina"/>
      <w:jc w:val="right"/>
      <w:rPr>
        <w:rFonts w:ascii="Arial" w:hAnsi="Arial" w:cs="Arial"/>
        <w:sz w:val="16"/>
        <w:szCs w:val="16"/>
      </w:rPr>
    </w:pPr>
    <w:r w:rsidRPr="00F920AB">
      <w:rPr>
        <w:rFonts w:ascii="Arial" w:hAnsi="Arial" w:cs="Arial"/>
        <w:sz w:val="16"/>
        <w:szCs w:val="16"/>
      </w:rPr>
      <w:t xml:space="preserve">Página </w:t>
    </w:r>
    <w:r w:rsidRPr="00F920AB">
      <w:rPr>
        <w:rFonts w:ascii="Arial" w:hAnsi="Arial" w:cs="Arial"/>
        <w:sz w:val="16"/>
        <w:szCs w:val="16"/>
      </w:rPr>
      <w:fldChar w:fldCharType="begin"/>
    </w:r>
    <w:r w:rsidRPr="00F920AB">
      <w:rPr>
        <w:rFonts w:ascii="Arial" w:hAnsi="Arial" w:cs="Arial"/>
        <w:sz w:val="16"/>
        <w:szCs w:val="16"/>
      </w:rPr>
      <w:instrText xml:space="preserve"> PAGE </w:instrText>
    </w:r>
    <w:r w:rsidRPr="00F920A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F920AB">
      <w:rPr>
        <w:rFonts w:ascii="Arial" w:hAnsi="Arial" w:cs="Arial"/>
        <w:sz w:val="16"/>
        <w:szCs w:val="16"/>
      </w:rPr>
      <w:fldChar w:fldCharType="end"/>
    </w:r>
    <w:r w:rsidRPr="00F920AB">
      <w:rPr>
        <w:rFonts w:ascii="Arial" w:hAnsi="Arial" w:cs="Arial"/>
        <w:sz w:val="16"/>
        <w:szCs w:val="16"/>
      </w:rPr>
      <w:t xml:space="preserve"> de </w:t>
    </w:r>
    <w:r w:rsidRPr="00F920AB">
      <w:rPr>
        <w:rFonts w:ascii="Arial" w:hAnsi="Arial" w:cs="Arial"/>
        <w:sz w:val="16"/>
        <w:szCs w:val="16"/>
      </w:rPr>
      <w:fldChar w:fldCharType="begin"/>
    </w:r>
    <w:r w:rsidRPr="00F920AB">
      <w:rPr>
        <w:rFonts w:ascii="Arial" w:hAnsi="Arial" w:cs="Arial"/>
        <w:sz w:val="16"/>
        <w:szCs w:val="16"/>
      </w:rPr>
      <w:instrText xml:space="preserve"> NUMPAGES </w:instrText>
    </w:r>
    <w:r w:rsidRPr="00F920A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F920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6CA57" w14:textId="77777777" w:rsidR="00C33141" w:rsidRDefault="00C33141">
      <w:r>
        <w:separator/>
      </w:r>
    </w:p>
  </w:footnote>
  <w:footnote w:type="continuationSeparator" w:id="0">
    <w:p w14:paraId="38514E2F" w14:textId="77777777" w:rsidR="00C33141" w:rsidRDefault="00C3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38"/>
      <w:gridCol w:w="5529"/>
      <w:gridCol w:w="2145"/>
    </w:tblGrid>
    <w:tr w:rsidR="00C24353" w:rsidRPr="00640F3F" w14:paraId="3F2A645A" w14:textId="77777777" w:rsidTr="00C24353">
      <w:trPr>
        <w:cantSplit/>
        <w:trHeight w:val="508"/>
        <w:tblHeader/>
      </w:trPr>
      <w:tc>
        <w:tcPr>
          <w:tcW w:w="1129" w:type="pct"/>
          <w:vMerge w:val="restart"/>
          <w:vAlign w:val="center"/>
        </w:tcPr>
        <w:p w14:paraId="4B067F77" w14:textId="4E644E66" w:rsidR="00C24353" w:rsidRPr="00640F3F" w:rsidRDefault="00C33141" w:rsidP="00227D7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pict w14:anchorId="31BA2D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.2pt;margin-top:5.55pt;width:106.5pt;height:31.5pt;z-index:-251658240;visibility:visible;mso-position-horizontal-relative:text;mso-position-vertical-relative:text;mso-width-relative:page;mso-height-relative:page">
                <v:imagedata r:id="rId1" o:title="image001"/>
              </v:shape>
            </w:pict>
          </w:r>
          <w:r w:rsidR="00C24353" w:rsidRPr="00640F3F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5E52AE3" wp14:editId="4FDCBE73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DE72B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" o:allowincell="f"/>
                </w:pict>
              </mc:Fallback>
            </mc:AlternateContent>
          </w:r>
        </w:p>
      </w:tc>
      <w:tc>
        <w:tcPr>
          <w:tcW w:w="2789" w:type="pct"/>
          <w:vMerge w:val="restart"/>
          <w:vAlign w:val="center"/>
        </w:tcPr>
        <w:p w14:paraId="313708F1" w14:textId="472FDEA1" w:rsidR="00C24353" w:rsidRPr="00640F3F" w:rsidRDefault="00C24353" w:rsidP="00AF5F08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 w:rsidRPr="00640F3F">
            <w:rPr>
              <w:rFonts w:ascii="Arial" w:hAnsi="Arial" w:cs="Arial"/>
              <w:b/>
              <w:bCs/>
              <w:noProof/>
              <w:sz w:val="22"/>
              <w:szCs w:val="22"/>
            </w:rPr>
            <w:t xml:space="preserve">FORMATO: </w:t>
          </w:r>
          <w:r w:rsidRPr="00640F3F">
            <w:rPr>
              <w:rFonts w:ascii="Arial" w:hAnsi="Arial" w:cs="Arial"/>
              <w:bCs/>
              <w:noProof/>
              <w:sz w:val="22"/>
              <w:szCs w:val="22"/>
            </w:rPr>
            <w:t>ACTA DE LIQUIDACIÓN DE CONTRATO</w:t>
          </w:r>
          <w:r w:rsidR="006D201A">
            <w:rPr>
              <w:rFonts w:ascii="Arial" w:hAnsi="Arial" w:cs="Arial"/>
              <w:bCs/>
              <w:noProof/>
              <w:sz w:val="22"/>
              <w:szCs w:val="22"/>
            </w:rPr>
            <w:t xml:space="preserve"> O CONVENIO</w:t>
          </w:r>
        </w:p>
        <w:p w14:paraId="275ED7E6" w14:textId="77777777" w:rsidR="00C24353" w:rsidRPr="00640F3F" w:rsidRDefault="00C24353" w:rsidP="00AF5F08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</w:p>
        <w:p w14:paraId="7C8D5DEE" w14:textId="77777777" w:rsidR="00C24353" w:rsidRPr="00640F3F" w:rsidRDefault="00C24353" w:rsidP="00AF5F0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40F3F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Pr="00640F3F">
            <w:rPr>
              <w:rFonts w:ascii="Arial" w:hAnsi="Arial" w:cs="Arial"/>
              <w:sz w:val="22"/>
              <w:szCs w:val="22"/>
            </w:rPr>
            <w:t>GESTIÓN DE CONTRATACIÓN</w:t>
          </w:r>
        </w:p>
      </w:tc>
      <w:tc>
        <w:tcPr>
          <w:tcW w:w="1082" w:type="pct"/>
          <w:vAlign w:val="center"/>
        </w:tcPr>
        <w:p w14:paraId="56596952" w14:textId="5129694A" w:rsidR="00C24353" w:rsidRPr="00640F3F" w:rsidRDefault="00C24353" w:rsidP="00514E64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640F3F"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EF6E6A">
            <w:rPr>
              <w:rFonts w:ascii="Arial" w:hAnsi="Arial" w:cs="Arial"/>
              <w:sz w:val="22"/>
              <w:szCs w:val="22"/>
            </w:rPr>
            <w:t>1</w:t>
          </w:r>
          <w:r w:rsidR="00B17AF7">
            <w:rPr>
              <w:rFonts w:ascii="Arial" w:hAnsi="Arial" w:cs="Arial"/>
              <w:sz w:val="22"/>
              <w:szCs w:val="22"/>
            </w:rPr>
            <w:t>1</w:t>
          </w:r>
          <w:r w:rsidRPr="00640F3F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C24353" w:rsidRPr="00640F3F" w14:paraId="4629A7AB" w14:textId="77777777" w:rsidTr="00640F3F">
      <w:trPr>
        <w:cantSplit/>
        <w:trHeight w:val="547"/>
        <w:tblHeader/>
      </w:trPr>
      <w:tc>
        <w:tcPr>
          <w:tcW w:w="1129" w:type="pct"/>
          <w:vMerge/>
          <w:vAlign w:val="center"/>
        </w:tcPr>
        <w:p w14:paraId="5858AA4F" w14:textId="77777777" w:rsidR="00C24353" w:rsidRPr="00640F3F" w:rsidRDefault="00C24353" w:rsidP="00AF5F08">
          <w:pPr>
            <w:ind w:left="142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2789" w:type="pct"/>
          <w:vMerge/>
          <w:vAlign w:val="center"/>
        </w:tcPr>
        <w:p w14:paraId="5C8A7BD4" w14:textId="77777777" w:rsidR="00C24353" w:rsidRPr="00640F3F" w:rsidRDefault="00C24353" w:rsidP="00AF5F08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82" w:type="pct"/>
          <w:vAlign w:val="center"/>
        </w:tcPr>
        <w:p w14:paraId="47BD59C5" w14:textId="5C21938F" w:rsidR="00C24353" w:rsidRPr="00640F3F" w:rsidRDefault="00C24353" w:rsidP="00514E64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640F3F">
            <w:rPr>
              <w:rFonts w:ascii="Arial" w:hAnsi="Arial" w:cs="Arial"/>
              <w:sz w:val="22"/>
              <w:szCs w:val="22"/>
            </w:rPr>
            <w:t xml:space="preserve">Fecha: </w:t>
          </w:r>
          <w:r w:rsidR="00B17AF7">
            <w:rPr>
              <w:rFonts w:ascii="Arial" w:hAnsi="Arial" w:cs="Arial"/>
              <w:sz w:val="22"/>
              <w:szCs w:val="22"/>
            </w:rPr>
            <w:t>2</w:t>
          </w:r>
          <w:r w:rsidR="004B5839">
            <w:rPr>
              <w:rFonts w:ascii="Arial" w:hAnsi="Arial" w:cs="Arial"/>
              <w:sz w:val="22"/>
              <w:szCs w:val="22"/>
            </w:rPr>
            <w:t>4</w:t>
          </w:r>
          <w:r w:rsidR="00B17AF7">
            <w:rPr>
              <w:rFonts w:ascii="Arial" w:hAnsi="Arial" w:cs="Arial"/>
              <w:sz w:val="22"/>
              <w:szCs w:val="22"/>
            </w:rPr>
            <w:t>/09/2020</w:t>
          </w:r>
        </w:p>
      </w:tc>
    </w:tr>
    <w:tr w:rsidR="00C24353" w:rsidRPr="00640F3F" w14:paraId="4A276AE0" w14:textId="77777777" w:rsidTr="00640F3F">
      <w:trPr>
        <w:cantSplit/>
        <w:trHeight w:val="424"/>
        <w:tblHeader/>
      </w:trPr>
      <w:tc>
        <w:tcPr>
          <w:tcW w:w="1129" w:type="pct"/>
          <w:vMerge/>
          <w:vAlign w:val="center"/>
        </w:tcPr>
        <w:p w14:paraId="47122170" w14:textId="77777777" w:rsidR="00C24353" w:rsidRPr="00640F3F" w:rsidRDefault="00C24353" w:rsidP="00AF5F08">
          <w:pPr>
            <w:ind w:left="142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2789" w:type="pct"/>
          <w:vMerge/>
          <w:vAlign w:val="center"/>
        </w:tcPr>
        <w:p w14:paraId="1D99A91F" w14:textId="77777777" w:rsidR="00C24353" w:rsidRPr="00640F3F" w:rsidRDefault="00C24353" w:rsidP="00AF5F08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82" w:type="pct"/>
          <w:vAlign w:val="center"/>
        </w:tcPr>
        <w:p w14:paraId="2AF9BF2A" w14:textId="77777777" w:rsidR="00C24353" w:rsidRPr="00640F3F" w:rsidRDefault="00C24353" w:rsidP="00514E64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640F3F">
            <w:rPr>
              <w:rFonts w:ascii="Arial" w:hAnsi="Arial" w:cs="Arial"/>
              <w:sz w:val="22"/>
              <w:szCs w:val="22"/>
            </w:rPr>
            <w:t>Código: GCT-F-03</w:t>
          </w:r>
        </w:p>
      </w:tc>
    </w:tr>
  </w:tbl>
  <w:p w14:paraId="653BEB30" w14:textId="77777777" w:rsidR="00C24353" w:rsidRDefault="00C24353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6A4C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D231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86591F"/>
    <w:multiLevelType w:val="singleLevel"/>
    <w:tmpl w:val="0512C4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461677F1"/>
    <w:multiLevelType w:val="hybridMultilevel"/>
    <w:tmpl w:val="DA8A939C"/>
    <w:lvl w:ilvl="0" w:tplc="3F0E7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117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F6635B7"/>
    <w:multiLevelType w:val="multilevel"/>
    <w:tmpl w:val="2BE8D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 Narrow" w:hAnsi="Arial Narrow" w:cs="Tahoma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sz w:val="22"/>
      </w:rPr>
    </w:lvl>
  </w:abstractNum>
  <w:abstractNum w:abstractNumId="8" w15:restartNumberingAfterBreak="0">
    <w:nsid w:val="55224D95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536AFA"/>
    <w:multiLevelType w:val="hybridMultilevel"/>
    <w:tmpl w:val="736EC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E3B56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08"/>
    <w:rsid w:val="00011278"/>
    <w:rsid w:val="00015A54"/>
    <w:rsid w:val="000200D5"/>
    <w:rsid w:val="00024575"/>
    <w:rsid w:val="00042490"/>
    <w:rsid w:val="000515B3"/>
    <w:rsid w:val="000544BA"/>
    <w:rsid w:val="0005655D"/>
    <w:rsid w:val="00064B7D"/>
    <w:rsid w:val="00066AB2"/>
    <w:rsid w:val="00070147"/>
    <w:rsid w:val="0007331D"/>
    <w:rsid w:val="00074A19"/>
    <w:rsid w:val="00077916"/>
    <w:rsid w:val="00080531"/>
    <w:rsid w:val="00080667"/>
    <w:rsid w:val="000846D8"/>
    <w:rsid w:val="000900A0"/>
    <w:rsid w:val="000900B5"/>
    <w:rsid w:val="00093888"/>
    <w:rsid w:val="000A0A11"/>
    <w:rsid w:val="000A2AD8"/>
    <w:rsid w:val="000A47F5"/>
    <w:rsid w:val="000A4D84"/>
    <w:rsid w:val="000A53D8"/>
    <w:rsid w:val="000B42F3"/>
    <w:rsid w:val="000C1784"/>
    <w:rsid w:val="000C1DF2"/>
    <w:rsid w:val="000C1F24"/>
    <w:rsid w:val="000C56BD"/>
    <w:rsid w:val="000C70DE"/>
    <w:rsid w:val="000C72A4"/>
    <w:rsid w:val="000D3720"/>
    <w:rsid w:val="000E08A6"/>
    <w:rsid w:val="000F3AF9"/>
    <w:rsid w:val="000F7D73"/>
    <w:rsid w:val="00100C7B"/>
    <w:rsid w:val="0010229A"/>
    <w:rsid w:val="00102CC5"/>
    <w:rsid w:val="00105791"/>
    <w:rsid w:val="0011256C"/>
    <w:rsid w:val="001376BB"/>
    <w:rsid w:val="00154ABF"/>
    <w:rsid w:val="00154FBD"/>
    <w:rsid w:val="0015557D"/>
    <w:rsid w:val="00160C9E"/>
    <w:rsid w:val="00163BBC"/>
    <w:rsid w:val="0016521C"/>
    <w:rsid w:val="001658ED"/>
    <w:rsid w:val="00170D1C"/>
    <w:rsid w:val="00174979"/>
    <w:rsid w:val="0017501E"/>
    <w:rsid w:val="00180034"/>
    <w:rsid w:val="001A0D1A"/>
    <w:rsid w:val="001A70D8"/>
    <w:rsid w:val="001B25B4"/>
    <w:rsid w:val="001B325F"/>
    <w:rsid w:val="001B5453"/>
    <w:rsid w:val="001B60E8"/>
    <w:rsid w:val="001C2E10"/>
    <w:rsid w:val="001D18BF"/>
    <w:rsid w:val="001D2A61"/>
    <w:rsid w:val="001E24FD"/>
    <w:rsid w:val="001E7FD7"/>
    <w:rsid w:val="001F1611"/>
    <w:rsid w:val="001F37AA"/>
    <w:rsid w:val="001F7B57"/>
    <w:rsid w:val="00204DAC"/>
    <w:rsid w:val="00210137"/>
    <w:rsid w:val="002132B5"/>
    <w:rsid w:val="00214BC5"/>
    <w:rsid w:val="00215E08"/>
    <w:rsid w:val="00223CF0"/>
    <w:rsid w:val="00227D76"/>
    <w:rsid w:val="002413AB"/>
    <w:rsid w:val="002453CF"/>
    <w:rsid w:val="002462B0"/>
    <w:rsid w:val="00247707"/>
    <w:rsid w:val="002503CD"/>
    <w:rsid w:val="00250F8E"/>
    <w:rsid w:val="00253FC1"/>
    <w:rsid w:val="002643D8"/>
    <w:rsid w:val="00267193"/>
    <w:rsid w:val="00267C18"/>
    <w:rsid w:val="00271F5B"/>
    <w:rsid w:val="00274205"/>
    <w:rsid w:val="00275500"/>
    <w:rsid w:val="0028658A"/>
    <w:rsid w:val="00287BFF"/>
    <w:rsid w:val="0029384F"/>
    <w:rsid w:val="00293A9B"/>
    <w:rsid w:val="00297975"/>
    <w:rsid w:val="002B1754"/>
    <w:rsid w:val="002B2033"/>
    <w:rsid w:val="002B2734"/>
    <w:rsid w:val="002B3650"/>
    <w:rsid w:val="002C0FE3"/>
    <w:rsid w:val="002C14D1"/>
    <w:rsid w:val="002D1543"/>
    <w:rsid w:val="002D6FFF"/>
    <w:rsid w:val="002E0E4F"/>
    <w:rsid w:val="002E475D"/>
    <w:rsid w:val="002F03FE"/>
    <w:rsid w:val="002F1ED3"/>
    <w:rsid w:val="002F63D2"/>
    <w:rsid w:val="00300CAF"/>
    <w:rsid w:val="0031105F"/>
    <w:rsid w:val="00312835"/>
    <w:rsid w:val="00321688"/>
    <w:rsid w:val="003269BE"/>
    <w:rsid w:val="003472B8"/>
    <w:rsid w:val="00350DBD"/>
    <w:rsid w:val="00351300"/>
    <w:rsid w:val="00354EBF"/>
    <w:rsid w:val="00355BFC"/>
    <w:rsid w:val="00357ADE"/>
    <w:rsid w:val="00364609"/>
    <w:rsid w:val="00366C3A"/>
    <w:rsid w:val="00373232"/>
    <w:rsid w:val="00374CD1"/>
    <w:rsid w:val="00375737"/>
    <w:rsid w:val="00384018"/>
    <w:rsid w:val="003959AF"/>
    <w:rsid w:val="003A3613"/>
    <w:rsid w:val="003C3ED0"/>
    <w:rsid w:val="003D3649"/>
    <w:rsid w:val="003D38B1"/>
    <w:rsid w:val="003D47C5"/>
    <w:rsid w:val="003E2449"/>
    <w:rsid w:val="003E6BEF"/>
    <w:rsid w:val="003F7155"/>
    <w:rsid w:val="00400815"/>
    <w:rsid w:val="00405060"/>
    <w:rsid w:val="00405678"/>
    <w:rsid w:val="00405975"/>
    <w:rsid w:val="004064A5"/>
    <w:rsid w:val="00406880"/>
    <w:rsid w:val="00406DC0"/>
    <w:rsid w:val="00414ABF"/>
    <w:rsid w:val="0042281B"/>
    <w:rsid w:val="0042713A"/>
    <w:rsid w:val="004352BE"/>
    <w:rsid w:val="00441CCA"/>
    <w:rsid w:val="00441DA3"/>
    <w:rsid w:val="0045030F"/>
    <w:rsid w:val="0045623A"/>
    <w:rsid w:val="004651DD"/>
    <w:rsid w:val="0046584B"/>
    <w:rsid w:val="00467058"/>
    <w:rsid w:val="00471587"/>
    <w:rsid w:val="00474377"/>
    <w:rsid w:val="00484808"/>
    <w:rsid w:val="004858E7"/>
    <w:rsid w:val="00490AC1"/>
    <w:rsid w:val="00494670"/>
    <w:rsid w:val="004959EA"/>
    <w:rsid w:val="00496AF2"/>
    <w:rsid w:val="00497F6F"/>
    <w:rsid w:val="004A0874"/>
    <w:rsid w:val="004A2A68"/>
    <w:rsid w:val="004A6B29"/>
    <w:rsid w:val="004B0DBE"/>
    <w:rsid w:val="004B387F"/>
    <w:rsid w:val="004B3C29"/>
    <w:rsid w:val="004B5839"/>
    <w:rsid w:val="004C0BDD"/>
    <w:rsid w:val="004C3BBD"/>
    <w:rsid w:val="004C5C08"/>
    <w:rsid w:val="004D43E6"/>
    <w:rsid w:val="004D648C"/>
    <w:rsid w:val="004E403A"/>
    <w:rsid w:val="004E4168"/>
    <w:rsid w:val="004E4FE6"/>
    <w:rsid w:val="004E67C9"/>
    <w:rsid w:val="004F076B"/>
    <w:rsid w:val="004F267E"/>
    <w:rsid w:val="004F31D7"/>
    <w:rsid w:val="004F51F6"/>
    <w:rsid w:val="004F724F"/>
    <w:rsid w:val="00503D0F"/>
    <w:rsid w:val="00512722"/>
    <w:rsid w:val="00514E64"/>
    <w:rsid w:val="00515A99"/>
    <w:rsid w:val="00521612"/>
    <w:rsid w:val="00523073"/>
    <w:rsid w:val="00530D3B"/>
    <w:rsid w:val="00531B3B"/>
    <w:rsid w:val="0053542B"/>
    <w:rsid w:val="00540A9D"/>
    <w:rsid w:val="005533F4"/>
    <w:rsid w:val="00554DBB"/>
    <w:rsid w:val="005618A2"/>
    <w:rsid w:val="00571420"/>
    <w:rsid w:val="00583EA3"/>
    <w:rsid w:val="0058694F"/>
    <w:rsid w:val="00591B74"/>
    <w:rsid w:val="005A4EC2"/>
    <w:rsid w:val="005B06B5"/>
    <w:rsid w:val="005B0866"/>
    <w:rsid w:val="005E2E3A"/>
    <w:rsid w:val="005E46C1"/>
    <w:rsid w:val="005E4F2D"/>
    <w:rsid w:val="005E5DF7"/>
    <w:rsid w:val="005E6A3A"/>
    <w:rsid w:val="005F03F5"/>
    <w:rsid w:val="005F4DDC"/>
    <w:rsid w:val="005F6AC8"/>
    <w:rsid w:val="00612155"/>
    <w:rsid w:val="00612348"/>
    <w:rsid w:val="0061268F"/>
    <w:rsid w:val="006156D8"/>
    <w:rsid w:val="00622DFE"/>
    <w:rsid w:val="006331E8"/>
    <w:rsid w:val="006349CD"/>
    <w:rsid w:val="00634C82"/>
    <w:rsid w:val="00640281"/>
    <w:rsid w:val="00640F3F"/>
    <w:rsid w:val="00650B30"/>
    <w:rsid w:val="006649B0"/>
    <w:rsid w:val="0067023D"/>
    <w:rsid w:val="006714E4"/>
    <w:rsid w:val="00672C93"/>
    <w:rsid w:val="0068231E"/>
    <w:rsid w:val="00691C41"/>
    <w:rsid w:val="00692B5C"/>
    <w:rsid w:val="00693181"/>
    <w:rsid w:val="00694D82"/>
    <w:rsid w:val="006A46AF"/>
    <w:rsid w:val="006A5A06"/>
    <w:rsid w:val="006B502C"/>
    <w:rsid w:val="006B6277"/>
    <w:rsid w:val="006C4D6C"/>
    <w:rsid w:val="006C554A"/>
    <w:rsid w:val="006D201A"/>
    <w:rsid w:val="006D2D6E"/>
    <w:rsid w:val="006D733D"/>
    <w:rsid w:val="006F08FE"/>
    <w:rsid w:val="006F0C22"/>
    <w:rsid w:val="006F1051"/>
    <w:rsid w:val="00703F0B"/>
    <w:rsid w:val="00705D03"/>
    <w:rsid w:val="00711B7A"/>
    <w:rsid w:val="00712D4F"/>
    <w:rsid w:val="00715322"/>
    <w:rsid w:val="00720212"/>
    <w:rsid w:val="00725B24"/>
    <w:rsid w:val="00726457"/>
    <w:rsid w:val="00727107"/>
    <w:rsid w:val="0073115D"/>
    <w:rsid w:val="00731DFD"/>
    <w:rsid w:val="00731F99"/>
    <w:rsid w:val="00736CD7"/>
    <w:rsid w:val="00736CFC"/>
    <w:rsid w:val="00737482"/>
    <w:rsid w:val="00737830"/>
    <w:rsid w:val="007412BC"/>
    <w:rsid w:val="00745B07"/>
    <w:rsid w:val="00746EC8"/>
    <w:rsid w:val="0074707E"/>
    <w:rsid w:val="00750274"/>
    <w:rsid w:val="00755C0E"/>
    <w:rsid w:val="007564F6"/>
    <w:rsid w:val="00764B56"/>
    <w:rsid w:val="00765BE2"/>
    <w:rsid w:val="007768CB"/>
    <w:rsid w:val="00785214"/>
    <w:rsid w:val="007871EB"/>
    <w:rsid w:val="007B39D0"/>
    <w:rsid w:val="007B3F62"/>
    <w:rsid w:val="007B51B2"/>
    <w:rsid w:val="007C63EA"/>
    <w:rsid w:val="007C7338"/>
    <w:rsid w:val="007D60A8"/>
    <w:rsid w:val="007D70B0"/>
    <w:rsid w:val="007E0624"/>
    <w:rsid w:val="007E26F8"/>
    <w:rsid w:val="007E5890"/>
    <w:rsid w:val="007F29FC"/>
    <w:rsid w:val="007F430E"/>
    <w:rsid w:val="007F50FC"/>
    <w:rsid w:val="00801834"/>
    <w:rsid w:val="008051FB"/>
    <w:rsid w:val="008063CA"/>
    <w:rsid w:val="00810C61"/>
    <w:rsid w:val="00814958"/>
    <w:rsid w:val="00823673"/>
    <w:rsid w:val="00827FAA"/>
    <w:rsid w:val="00831A8C"/>
    <w:rsid w:val="008345CF"/>
    <w:rsid w:val="00845C72"/>
    <w:rsid w:val="00850E3D"/>
    <w:rsid w:val="00851841"/>
    <w:rsid w:val="00856361"/>
    <w:rsid w:val="008614A8"/>
    <w:rsid w:val="0086349E"/>
    <w:rsid w:val="008651D9"/>
    <w:rsid w:val="008725A2"/>
    <w:rsid w:val="00876845"/>
    <w:rsid w:val="00880075"/>
    <w:rsid w:val="0088324D"/>
    <w:rsid w:val="0089099D"/>
    <w:rsid w:val="008912B4"/>
    <w:rsid w:val="00893331"/>
    <w:rsid w:val="00893458"/>
    <w:rsid w:val="00894DEB"/>
    <w:rsid w:val="00895A9E"/>
    <w:rsid w:val="008A3876"/>
    <w:rsid w:val="008A4D63"/>
    <w:rsid w:val="008B30C8"/>
    <w:rsid w:val="008B4F93"/>
    <w:rsid w:val="008B6207"/>
    <w:rsid w:val="008C32CD"/>
    <w:rsid w:val="008D1D64"/>
    <w:rsid w:val="008D77FA"/>
    <w:rsid w:val="008E0C63"/>
    <w:rsid w:val="008E0FD0"/>
    <w:rsid w:val="008E13AB"/>
    <w:rsid w:val="008E1CF9"/>
    <w:rsid w:val="008E2E20"/>
    <w:rsid w:val="008E547A"/>
    <w:rsid w:val="008F2877"/>
    <w:rsid w:val="008F7770"/>
    <w:rsid w:val="009068F5"/>
    <w:rsid w:val="00911D0D"/>
    <w:rsid w:val="00913616"/>
    <w:rsid w:val="00913696"/>
    <w:rsid w:val="00916B08"/>
    <w:rsid w:val="00922AF6"/>
    <w:rsid w:val="00924FF7"/>
    <w:rsid w:val="009331B0"/>
    <w:rsid w:val="00936B49"/>
    <w:rsid w:val="00936C18"/>
    <w:rsid w:val="00941034"/>
    <w:rsid w:val="00947C64"/>
    <w:rsid w:val="0095473E"/>
    <w:rsid w:val="00956560"/>
    <w:rsid w:val="0097577C"/>
    <w:rsid w:val="009828A5"/>
    <w:rsid w:val="00984094"/>
    <w:rsid w:val="00986A60"/>
    <w:rsid w:val="009942BC"/>
    <w:rsid w:val="00995A38"/>
    <w:rsid w:val="009A06AA"/>
    <w:rsid w:val="009A6CC9"/>
    <w:rsid w:val="009B4581"/>
    <w:rsid w:val="009C7EFC"/>
    <w:rsid w:val="009D1A3B"/>
    <w:rsid w:val="009D5766"/>
    <w:rsid w:val="009D6206"/>
    <w:rsid w:val="009E1D46"/>
    <w:rsid w:val="009E1F82"/>
    <w:rsid w:val="009E211E"/>
    <w:rsid w:val="009E450E"/>
    <w:rsid w:val="009E60F5"/>
    <w:rsid w:val="009F0936"/>
    <w:rsid w:val="009F4974"/>
    <w:rsid w:val="009F4B7A"/>
    <w:rsid w:val="009F5902"/>
    <w:rsid w:val="00A0710F"/>
    <w:rsid w:val="00A160C7"/>
    <w:rsid w:val="00A16FC5"/>
    <w:rsid w:val="00A20320"/>
    <w:rsid w:val="00A24118"/>
    <w:rsid w:val="00A24ECB"/>
    <w:rsid w:val="00A26389"/>
    <w:rsid w:val="00A31F5C"/>
    <w:rsid w:val="00A32C35"/>
    <w:rsid w:val="00A3538D"/>
    <w:rsid w:val="00A354E3"/>
    <w:rsid w:val="00A37CEF"/>
    <w:rsid w:val="00A403DF"/>
    <w:rsid w:val="00A471DA"/>
    <w:rsid w:val="00A535D0"/>
    <w:rsid w:val="00A57BE9"/>
    <w:rsid w:val="00A62F28"/>
    <w:rsid w:val="00A65270"/>
    <w:rsid w:val="00A66663"/>
    <w:rsid w:val="00A7029C"/>
    <w:rsid w:val="00A81396"/>
    <w:rsid w:val="00A8227C"/>
    <w:rsid w:val="00A82D5F"/>
    <w:rsid w:val="00A8452E"/>
    <w:rsid w:val="00A84A2B"/>
    <w:rsid w:val="00A87050"/>
    <w:rsid w:val="00A91F49"/>
    <w:rsid w:val="00A9368A"/>
    <w:rsid w:val="00A9540F"/>
    <w:rsid w:val="00AB02FA"/>
    <w:rsid w:val="00AB3492"/>
    <w:rsid w:val="00AB4304"/>
    <w:rsid w:val="00AB67D6"/>
    <w:rsid w:val="00AC36BC"/>
    <w:rsid w:val="00AC6C8C"/>
    <w:rsid w:val="00AD053A"/>
    <w:rsid w:val="00AD19AE"/>
    <w:rsid w:val="00AE1E5A"/>
    <w:rsid w:val="00AF151F"/>
    <w:rsid w:val="00AF4CE5"/>
    <w:rsid w:val="00AF5F08"/>
    <w:rsid w:val="00AF6343"/>
    <w:rsid w:val="00AF6509"/>
    <w:rsid w:val="00AF69A6"/>
    <w:rsid w:val="00B01741"/>
    <w:rsid w:val="00B01BF5"/>
    <w:rsid w:val="00B01DD2"/>
    <w:rsid w:val="00B03AAA"/>
    <w:rsid w:val="00B17AF7"/>
    <w:rsid w:val="00B20AE1"/>
    <w:rsid w:val="00B25F6B"/>
    <w:rsid w:val="00B341AB"/>
    <w:rsid w:val="00B361A8"/>
    <w:rsid w:val="00B417FA"/>
    <w:rsid w:val="00B41CAE"/>
    <w:rsid w:val="00B42F7D"/>
    <w:rsid w:val="00B435A4"/>
    <w:rsid w:val="00B44816"/>
    <w:rsid w:val="00B45945"/>
    <w:rsid w:val="00B47CED"/>
    <w:rsid w:val="00B500D5"/>
    <w:rsid w:val="00B63652"/>
    <w:rsid w:val="00B66BA8"/>
    <w:rsid w:val="00B72DCA"/>
    <w:rsid w:val="00B83190"/>
    <w:rsid w:val="00B877F4"/>
    <w:rsid w:val="00B90D92"/>
    <w:rsid w:val="00B94955"/>
    <w:rsid w:val="00BA3296"/>
    <w:rsid w:val="00BA5698"/>
    <w:rsid w:val="00BA64D3"/>
    <w:rsid w:val="00BA6898"/>
    <w:rsid w:val="00BA7609"/>
    <w:rsid w:val="00BB0D08"/>
    <w:rsid w:val="00BB6BD2"/>
    <w:rsid w:val="00BC3727"/>
    <w:rsid w:val="00BD2E22"/>
    <w:rsid w:val="00BD4ED9"/>
    <w:rsid w:val="00BD5A52"/>
    <w:rsid w:val="00BE3B80"/>
    <w:rsid w:val="00BF479E"/>
    <w:rsid w:val="00BF5BC8"/>
    <w:rsid w:val="00C02534"/>
    <w:rsid w:val="00C03DB3"/>
    <w:rsid w:val="00C06530"/>
    <w:rsid w:val="00C1018F"/>
    <w:rsid w:val="00C1552A"/>
    <w:rsid w:val="00C15A99"/>
    <w:rsid w:val="00C22A9F"/>
    <w:rsid w:val="00C2331C"/>
    <w:rsid w:val="00C24353"/>
    <w:rsid w:val="00C24D3F"/>
    <w:rsid w:val="00C33141"/>
    <w:rsid w:val="00C371C6"/>
    <w:rsid w:val="00C40F83"/>
    <w:rsid w:val="00C41100"/>
    <w:rsid w:val="00C41770"/>
    <w:rsid w:val="00C41D02"/>
    <w:rsid w:val="00C41D90"/>
    <w:rsid w:val="00C4300A"/>
    <w:rsid w:val="00C43B22"/>
    <w:rsid w:val="00C44C98"/>
    <w:rsid w:val="00C46764"/>
    <w:rsid w:val="00C51917"/>
    <w:rsid w:val="00C529E8"/>
    <w:rsid w:val="00C5347E"/>
    <w:rsid w:val="00C560A3"/>
    <w:rsid w:val="00C56880"/>
    <w:rsid w:val="00C638D9"/>
    <w:rsid w:val="00C63E32"/>
    <w:rsid w:val="00C67183"/>
    <w:rsid w:val="00C756FF"/>
    <w:rsid w:val="00C927E5"/>
    <w:rsid w:val="00CA2512"/>
    <w:rsid w:val="00CA3AC9"/>
    <w:rsid w:val="00CA53A6"/>
    <w:rsid w:val="00CA766E"/>
    <w:rsid w:val="00CB054E"/>
    <w:rsid w:val="00CB6F97"/>
    <w:rsid w:val="00CB7F8A"/>
    <w:rsid w:val="00CC5597"/>
    <w:rsid w:val="00CD0854"/>
    <w:rsid w:val="00CD7716"/>
    <w:rsid w:val="00CE16FD"/>
    <w:rsid w:val="00CE57DE"/>
    <w:rsid w:val="00CE696E"/>
    <w:rsid w:val="00CF47E1"/>
    <w:rsid w:val="00D04AE8"/>
    <w:rsid w:val="00D06979"/>
    <w:rsid w:val="00D16D85"/>
    <w:rsid w:val="00D250D9"/>
    <w:rsid w:val="00D2598D"/>
    <w:rsid w:val="00D26394"/>
    <w:rsid w:val="00D32E9F"/>
    <w:rsid w:val="00D338AF"/>
    <w:rsid w:val="00D369C3"/>
    <w:rsid w:val="00D36CC3"/>
    <w:rsid w:val="00D37B20"/>
    <w:rsid w:val="00D40F4B"/>
    <w:rsid w:val="00D50F5B"/>
    <w:rsid w:val="00D52763"/>
    <w:rsid w:val="00D565E8"/>
    <w:rsid w:val="00D62FDE"/>
    <w:rsid w:val="00D66239"/>
    <w:rsid w:val="00D749E6"/>
    <w:rsid w:val="00D8597F"/>
    <w:rsid w:val="00D90B53"/>
    <w:rsid w:val="00D96E27"/>
    <w:rsid w:val="00DA1417"/>
    <w:rsid w:val="00DB1CF0"/>
    <w:rsid w:val="00DB317F"/>
    <w:rsid w:val="00DB59E1"/>
    <w:rsid w:val="00DB5AC5"/>
    <w:rsid w:val="00DB69E9"/>
    <w:rsid w:val="00DB7568"/>
    <w:rsid w:val="00DC0B1E"/>
    <w:rsid w:val="00DC0C5B"/>
    <w:rsid w:val="00DC3857"/>
    <w:rsid w:val="00DC4BB6"/>
    <w:rsid w:val="00DC50EC"/>
    <w:rsid w:val="00DC629A"/>
    <w:rsid w:val="00DC7570"/>
    <w:rsid w:val="00DD39D4"/>
    <w:rsid w:val="00DD410C"/>
    <w:rsid w:val="00DF6211"/>
    <w:rsid w:val="00DF6F79"/>
    <w:rsid w:val="00E041B0"/>
    <w:rsid w:val="00E063AF"/>
    <w:rsid w:val="00E07908"/>
    <w:rsid w:val="00E07974"/>
    <w:rsid w:val="00E120C7"/>
    <w:rsid w:val="00E1288F"/>
    <w:rsid w:val="00E246B5"/>
    <w:rsid w:val="00E307E8"/>
    <w:rsid w:val="00E30B0B"/>
    <w:rsid w:val="00E33803"/>
    <w:rsid w:val="00E350E6"/>
    <w:rsid w:val="00E459EA"/>
    <w:rsid w:val="00E51274"/>
    <w:rsid w:val="00E51C4E"/>
    <w:rsid w:val="00E55813"/>
    <w:rsid w:val="00E62A6E"/>
    <w:rsid w:val="00E63AEA"/>
    <w:rsid w:val="00E6409D"/>
    <w:rsid w:val="00E64DC8"/>
    <w:rsid w:val="00E6532B"/>
    <w:rsid w:val="00E66A67"/>
    <w:rsid w:val="00E70B32"/>
    <w:rsid w:val="00E70B62"/>
    <w:rsid w:val="00E73B4F"/>
    <w:rsid w:val="00E765EB"/>
    <w:rsid w:val="00E80F4C"/>
    <w:rsid w:val="00E8290D"/>
    <w:rsid w:val="00E844EC"/>
    <w:rsid w:val="00E91C36"/>
    <w:rsid w:val="00E9203F"/>
    <w:rsid w:val="00E94186"/>
    <w:rsid w:val="00E95AF5"/>
    <w:rsid w:val="00E95EC4"/>
    <w:rsid w:val="00EA0549"/>
    <w:rsid w:val="00EA05F2"/>
    <w:rsid w:val="00EA0997"/>
    <w:rsid w:val="00EA6F7E"/>
    <w:rsid w:val="00EB3062"/>
    <w:rsid w:val="00EC046F"/>
    <w:rsid w:val="00EC1469"/>
    <w:rsid w:val="00EC5E62"/>
    <w:rsid w:val="00EC6973"/>
    <w:rsid w:val="00ED0101"/>
    <w:rsid w:val="00ED277C"/>
    <w:rsid w:val="00ED430E"/>
    <w:rsid w:val="00ED45E9"/>
    <w:rsid w:val="00EE551F"/>
    <w:rsid w:val="00EE55C6"/>
    <w:rsid w:val="00EE71AF"/>
    <w:rsid w:val="00EF6E6A"/>
    <w:rsid w:val="00F026DF"/>
    <w:rsid w:val="00F054FB"/>
    <w:rsid w:val="00F1485A"/>
    <w:rsid w:val="00F20864"/>
    <w:rsid w:val="00F20D8F"/>
    <w:rsid w:val="00F23B32"/>
    <w:rsid w:val="00F2757C"/>
    <w:rsid w:val="00F30B9F"/>
    <w:rsid w:val="00F318B0"/>
    <w:rsid w:val="00F32020"/>
    <w:rsid w:val="00F37729"/>
    <w:rsid w:val="00F42F5C"/>
    <w:rsid w:val="00F5398B"/>
    <w:rsid w:val="00F55784"/>
    <w:rsid w:val="00F62835"/>
    <w:rsid w:val="00F639B3"/>
    <w:rsid w:val="00F652F6"/>
    <w:rsid w:val="00F67350"/>
    <w:rsid w:val="00F676DE"/>
    <w:rsid w:val="00F70A55"/>
    <w:rsid w:val="00F73B58"/>
    <w:rsid w:val="00F80E04"/>
    <w:rsid w:val="00F83155"/>
    <w:rsid w:val="00F83376"/>
    <w:rsid w:val="00F8356E"/>
    <w:rsid w:val="00F86855"/>
    <w:rsid w:val="00F920AB"/>
    <w:rsid w:val="00F9329F"/>
    <w:rsid w:val="00FA5CE6"/>
    <w:rsid w:val="00FA7742"/>
    <w:rsid w:val="00FB0145"/>
    <w:rsid w:val="00FC41AC"/>
    <w:rsid w:val="00FC4E11"/>
    <w:rsid w:val="00FC74A1"/>
    <w:rsid w:val="00FD0969"/>
    <w:rsid w:val="00FD1697"/>
    <w:rsid w:val="00FF03E1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FCE6551"/>
  <w15:chartTrackingRefBased/>
  <w15:docId w15:val="{3F85096B-AA2B-44B4-B271-A25FB33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-342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ind w:right="-162"/>
      <w:jc w:val="both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outlineLvl w:val="5"/>
    </w:pPr>
    <w:rPr>
      <w:rFonts w:ascii="Arial Narrow" w:hAnsi="Arial Narrow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i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rPr>
      <w:rFonts w:ascii="Arial" w:hAnsi="Arial"/>
      <w:i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character" w:styleId="Refdecomentario">
    <w:name w:val="annotation reference"/>
    <w:semiHidden/>
    <w:rsid w:val="0007791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7916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077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212"/>
    <w:pPr>
      <w:ind w:left="708"/>
    </w:pPr>
  </w:style>
  <w:style w:type="table" w:styleId="Tablaconcuadrcula">
    <w:name w:val="Table Grid"/>
    <w:basedOn w:val="Tablanormal"/>
    <w:rsid w:val="00F3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Alt Header Car,h Car,encabezado Car,Encabezado1 Car"/>
    <w:link w:val="Encabezado"/>
    <w:locked/>
    <w:rsid w:val="007E0624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D0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705D03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05D03"/>
    <w:rPr>
      <w:rFonts w:ascii="Arial" w:hAnsi="Arial"/>
      <w:lang w:val="es-ES" w:eastAsia="es-ES"/>
    </w:rPr>
  </w:style>
  <w:style w:type="character" w:styleId="Hipervnculo">
    <w:name w:val="Hyperlink"/>
    <w:basedOn w:val="Fuentedeprrafopredeter"/>
    <w:rsid w:val="00C24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4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invivienda.gov.co/ProcesosCorporativos/GPT-L-01%20Lineamiento%20tratamiento%20datos%20personales%201.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CF7CFD10-4769-46C6-914A-DAE2A0AFDC98}"/>
</file>

<file path=customXml/itemProps2.xml><?xml version="1.0" encoding="utf-8"?>
<ds:datastoreItem xmlns:ds="http://schemas.openxmlformats.org/officeDocument/2006/customXml" ds:itemID="{76E8C86E-8E31-432C-A452-72D53DBB3CEF}"/>
</file>

<file path=customXml/itemProps3.xml><?xml version="1.0" encoding="utf-8"?>
<ds:datastoreItem xmlns:ds="http://schemas.openxmlformats.org/officeDocument/2006/customXml" ds:itemID="{5ECF080C-163B-4B94-8E45-1F49DB9C810E}"/>
</file>

<file path=customXml/itemProps4.xml><?xml version="1.0" encoding="utf-8"?>
<ds:datastoreItem xmlns:ds="http://schemas.openxmlformats.org/officeDocument/2006/customXml" ds:itemID="{50613E4F-18EF-4589-BF21-A5BA22EFEC20}"/>
</file>

<file path=customXml/itemProps5.xml><?xml version="1.0" encoding="utf-8"?>
<ds:datastoreItem xmlns:ds="http://schemas.openxmlformats.org/officeDocument/2006/customXml" ds:itemID="{56400CA0-CD0F-4279-A713-6496FE84B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1654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GCT-F-03 Acta de Liquidación de Contratos 10.0</vt:lpstr>
    </vt:vector>
  </TitlesOfParts>
  <Company>pnud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Pérez Rodríguez</dc:creator>
  <cp:keywords/>
  <cp:lastModifiedBy>Amelia Carolina Navarro Onate</cp:lastModifiedBy>
  <cp:revision>5</cp:revision>
  <cp:lastPrinted>2019-09-09T14:35:00Z</cp:lastPrinted>
  <dcterms:created xsi:type="dcterms:W3CDTF">2020-08-25T20:25:00Z</dcterms:created>
  <dcterms:modified xsi:type="dcterms:W3CDTF">2020-09-24T20:10:00Z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 Contratación</vt:lpwstr>
  </property>
  <property fmtid="{D5CDD505-2E9C-101B-9397-08002B2CF9AE}" pid="4" name="Nueva columna1">
    <vt:lpwstr>Gestión de Contratación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1426100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</Properties>
</file>